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E0" w:rsidRPr="0046686B" w:rsidRDefault="001823E0" w:rsidP="00955816">
      <w:pPr>
        <w:shd w:val="clear" w:color="auto" w:fill="FFFFFF"/>
        <w:spacing w:line="276" w:lineRule="auto"/>
        <w:ind w:left="509"/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509"/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509"/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509"/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509"/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509"/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46686B" w:rsidP="0046686B">
      <w:pPr>
        <w:shd w:val="clear" w:color="auto" w:fill="FFFFFF"/>
        <w:spacing w:line="276" w:lineRule="auto"/>
        <w:ind w:left="509"/>
        <w:jc w:val="center"/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  <w:t xml:space="preserve"> </w:t>
      </w:r>
      <w:r w:rsidRPr="0046686B">
        <w:rPr>
          <w:b/>
          <w:sz w:val="28"/>
          <w:szCs w:val="28"/>
        </w:rPr>
        <w:t>Правила</w:t>
      </w:r>
      <w:r w:rsidRPr="0046686B">
        <w:rPr>
          <w:b/>
          <w:sz w:val="28"/>
          <w:szCs w:val="28"/>
        </w:rPr>
        <w:br/>
        <w:t>приема граждан на обучени</w:t>
      </w:r>
      <w:bookmarkStart w:id="0" w:name="_GoBack"/>
      <w:bookmarkEnd w:id="0"/>
      <w:r w:rsidRPr="0046686B">
        <w:rPr>
          <w:b/>
          <w:sz w:val="28"/>
          <w:szCs w:val="28"/>
        </w:rPr>
        <w:t>е по образовательным программам начального общего, основного общег</w:t>
      </w:r>
      <w:r>
        <w:rPr>
          <w:b/>
          <w:sz w:val="28"/>
          <w:szCs w:val="28"/>
        </w:rPr>
        <w:t>о и среднего общего образования</w:t>
      </w:r>
      <w:r w:rsidR="001823E0" w:rsidRPr="0046686B"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  <w:t>, перевода и</w:t>
      </w:r>
      <w:r w:rsidR="008C3314" w:rsidRPr="0046686B"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  <w:t xml:space="preserve"> </w:t>
      </w:r>
      <w:proofErr w:type="gramStart"/>
      <w:r w:rsidR="008C3314" w:rsidRPr="0046686B"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  <w:t>выбы</w:t>
      </w:r>
      <w:r w:rsidR="001823E0" w:rsidRPr="0046686B"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  <w:t>тия</w:t>
      </w:r>
      <w:proofErr w:type="gramEnd"/>
      <w:r w:rsidR="001823E0" w:rsidRPr="0046686B"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  <w:t xml:space="preserve"> обучающихся </w:t>
      </w:r>
      <w:r w:rsidR="006C06A2" w:rsidRPr="0046686B"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  <w:t>МОБУ</w:t>
      </w:r>
    </w:p>
    <w:p w:rsidR="008C3314" w:rsidRPr="0046686B" w:rsidRDefault="0046686B" w:rsidP="00955816">
      <w:pPr>
        <w:shd w:val="clear" w:color="auto" w:fill="FFFFFF"/>
        <w:spacing w:line="276" w:lineRule="auto"/>
        <w:ind w:left="509"/>
        <w:jc w:val="center"/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  <w:t xml:space="preserve"> из </w:t>
      </w:r>
      <w:proofErr w:type="gramStart"/>
      <w:r w:rsidR="001823E0" w:rsidRPr="0046686B"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  <w:t>гимназии  №</w:t>
      </w:r>
      <w:proofErr w:type="gramEnd"/>
      <w:r w:rsidR="001823E0" w:rsidRPr="0046686B"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  <w:t>1</w:t>
      </w:r>
      <w:r w:rsidR="008C3314" w:rsidRPr="0046686B">
        <w:rPr>
          <w:rFonts w:asciiTheme="majorBidi" w:eastAsia="Times New Roman" w:hAnsiTheme="majorBidi" w:cstheme="majorBidi"/>
          <w:b/>
          <w:bCs/>
          <w:spacing w:val="-1"/>
          <w:sz w:val="28"/>
          <w:szCs w:val="28"/>
        </w:rPr>
        <w:t xml:space="preserve"> города Сочи</w:t>
      </w: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ind w:left="67"/>
        <w:jc w:val="center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spacing w:line="276" w:lineRule="auto"/>
        <w:rPr>
          <w:rFonts w:asciiTheme="majorBidi" w:hAnsiTheme="majorBidi" w:cstheme="majorBidi"/>
          <w:b/>
          <w:bCs/>
          <w:spacing w:val="-1"/>
          <w:sz w:val="28"/>
          <w:szCs w:val="28"/>
        </w:rPr>
      </w:pPr>
    </w:p>
    <w:p w:rsidR="008C3314" w:rsidRPr="0046686B" w:rsidRDefault="008C3314" w:rsidP="00955816">
      <w:pPr>
        <w:shd w:val="clear" w:color="auto" w:fill="FFFFFF"/>
        <w:spacing w:line="276" w:lineRule="auto"/>
        <w:ind w:left="67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b/>
          <w:bCs/>
          <w:color w:val="000000" w:themeColor="text1"/>
          <w:spacing w:val="-1"/>
          <w:sz w:val="28"/>
          <w:szCs w:val="28"/>
        </w:rPr>
        <w:lastRenderedPageBreak/>
        <w:t xml:space="preserve">1. </w:t>
      </w:r>
      <w:r w:rsidRPr="0046686B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8"/>
          <w:szCs w:val="28"/>
        </w:rPr>
        <w:t>Общие положения</w:t>
      </w:r>
    </w:p>
    <w:p w:rsidR="008C3314" w:rsidRPr="0046686B" w:rsidRDefault="008C3314" w:rsidP="00CF1333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6" w:lineRule="auto"/>
        <w:ind w:left="19"/>
        <w:jc w:val="both"/>
        <w:rPr>
          <w:rFonts w:asciiTheme="majorBidi" w:hAnsiTheme="majorBidi" w:cstheme="majorBidi"/>
          <w:b/>
          <w:bCs/>
          <w:color w:val="000000" w:themeColor="text1"/>
          <w:spacing w:val="-8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Настоящее Положение, определяющее порядок приёма, перевода, выбытия обучающихся в 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МО</w:t>
      </w:r>
      <w:r w:rsidR="009C0B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Б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У гимназии №1г.</w:t>
      </w:r>
      <w:r w:rsidR="007447FB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Сочи, (далее – гимназия №1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) разработано в соответствии с Конституцией Российской Федерации, Конвенцией о правах ребёнка, Федеральным законом от 31 мая 2002 года №62-ФЗ «О гражданстве Российской Федерации», Федеральным законом от 25 июля 2002 года №115-ФЗ «О правовом положении 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иностранных граждан в Российской Федерации, Федеральным законом от 19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февраля 1993 года №4528-1 «О беженцах», Законом Российской Федерации от 19 февраля 1993 года №4530-1 «О вынужденных переселенцах», За</w:t>
      </w:r>
      <w:r w:rsidR="007447FB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коном Российской Федерации от 26 декабря </w:t>
      </w:r>
      <w:r w:rsidR="00E647D5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№ 273-ФЗ</w:t>
      </w:r>
      <w:r w:rsidR="007447FB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2012г.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года «Об образовании</w:t>
      </w:r>
      <w:r w:rsidR="007447FB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в Российской Федерации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»,</w:t>
      </w:r>
      <w:r w:rsidR="00E647D5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Законом «Об образовании в Краснодарском крае» от 10.07.2013г.,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Постановлением Правительства Российской Федерации от 19 марта 2001 года №196 «Об утверждении Типового положения об об</w:t>
      </w:r>
      <w:r w:rsidR="007438AA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щеобразовательном учреждении»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</w:t>
      </w:r>
      <w:r w:rsidR="007438AA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9F176A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приказом МО РФ</w:t>
      </w:r>
      <w:r w:rsidR="007438AA" w:rsidRPr="0046686B">
        <w:rPr>
          <w:rFonts w:asciiTheme="majorBidi" w:eastAsia="Times New Roman" w:hAnsiTheme="majorBidi" w:cstheme="majorBidi"/>
          <w:i/>
          <w:color w:val="000000" w:themeColor="text1"/>
          <w:sz w:val="28"/>
          <w:szCs w:val="28"/>
        </w:rPr>
        <w:t xml:space="preserve"> </w:t>
      </w:r>
      <w:r w:rsidR="007438AA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« Об утверждении Порядка приема граждан </w:t>
      </w:r>
      <w:r w:rsidR="00AF03CC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на обучение по образовательным программам начального общего, основного общего и среднего общего образования</w:t>
      </w:r>
      <w:r w:rsidR="007438AA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» </w:t>
      </w:r>
      <w:r w:rsidR="00AF03CC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от 22</w:t>
      </w:r>
      <w:r w:rsidR="009F176A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AF03CC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января 2014г № 32</w:t>
      </w:r>
      <w:r w:rsidR="009F176A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9F176A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Постановлением 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администрации г.Сочи</w:t>
      </w:r>
      <w:r w:rsidR="009F176A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«Об утверждении административного регламента предоставления муниципальной услуги «Зачисление в образовательное учреждение»</w:t>
      </w:r>
      <w:r w:rsidR="00DF5B33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устав</w:t>
      </w:r>
      <w:r w:rsidR="00E53695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ом</w:t>
      </w:r>
      <w:r w:rsidR="00DF5B33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МОБУ гимназии №1 (далее гимназии №1)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призвано обеспечивать реализацию прав 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обучающихся в гимназии №1 г.Сочи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на образование.</w:t>
      </w:r>
    </w:p>
    <w:p w:rsidR="008C3314" w:rsidRPr="0046686B" w:rsidRDefault="008C3314" w:rsidP="00955816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6" w:lineRule="auto"/>
        <w:ind w:left="19" w:right="58"/>
        <w:jc w:val="both"/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Целью настоящего Положения является обеспечение общедоступного и 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бесплатного начального общего, основного общего, среднего (полного) общего образования по основным общеобразовательным программам, установление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порядка приёма, перевода и </w:t>
      </w:r>
      <w:proofErr w:type="gramStart"/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выбытия</w:t>
      </w:r>
      <w:proofErr w:type="gramEnd"/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обучающихся в 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гимназии №1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на ступени начального 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общего, основного общего, среднего общего образования в части, не отрегулированной Законом «Об образовании</w:t>
      </w:r>
      <w:r w:rsidR="000D11EB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 в Российской Федерации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».</w:t>
      </w:r>
    </w:p>
    <w:p w:rsidR="005945A2" w:rsidRPr="0046686B" w:rsidRDefault="005945A2" w:rsidP="00955816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6" w:lineRule="auto"/>
        <w:ind w:left="19" w:right="58"/>
        <w:jc w:val="both"/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Правила приема </w:t>
      </w:r>
      <w:r w:rsidR="00DA47D8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в гимназию №1 на обучение по основным общеобразовательным программам обеспечивает </w:t>
      </w:r>
      <w:proofErr w:type="gramStart"/>
      <w:r w:rsidR="00DA47D8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прием  граждан</w:t>
      </w:r>
      <w:proofErr w:type="gramEnd"/>
      <w:r w:rsidR="00DA47D8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, имеющих право на получение общего образования соответствующего уровня и проживающих на территории, на которой расположена гимназия №1.</w:t>
      </w:r>
    </w:p>
    <w:p w:rsidR="004568F1" w:rsidRPr="0046686B" w:rsidRDefault="004568F1" w:rsidP="004568F1">
      <w:pPr>
        <w:shd w:val="clear" w:color="auto" w:fill="FFFFFF"/>
        <w:tabs>
          <w:tab w:val="left" w:pos="413"/>
        </w:tabs>
        <w:spacing w:line="276" w:lineRule="auto"/>
        <w:ind w:left="19" w:right="58"/>
        <w:jc w:val="both"/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Распорядительный акт администрации г.Сочи о закреплении гимназии №1 за конкретной территорией размещается на сайте гимназии №1 не позднее 1 февраля текущего года.</w:t>
      </w:r>
    </w:p>
    <w:p w:rsidR="0002729F" w:rsidRPr="0046686B" w:rsidRDefault="0002729F" w:rsidP="00955816">
      <w:pPr>
        <w:numPr>
          <w:ilvl w:val="0"/>
          <w:numId w:val="1"/>
        </w:numPr>
        <w:shd w:val="clear" w:color="auto" w:fill="FFFFFF"/>
        <w:tabs>
          <w:tab w:val="left" w:pos="413"/>
        </w:tabs>
        <w:spacing w:line="276" w:lineRule="auto"/>
        <w:ind w:left="19" w:right="58"/>
        <w:jc w:val="both"/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Организация индивидуального отбора при приеме в гимназию №1 для получения основного общего и среднего общего образования </w:t>
      </w:r>
      <w:r w:rsidR="00FD03CE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с углубленным изучением русского языка и английского языка допускается в порядке, который предусмотрен законодательством Краснодарского края и отражен в соответствующем локальном акте гимназии №1.</w:t>
      </w:r>
    </w:p>
    <w:p w:rsidR="00FD03CE" w:rsidRPr="0046686B" w:rsidRDefault="00FD03CE" w:rsidP="00FD03CE">
      <w:pPr>
        <w:shd w:val="clear" w:color="auto" w:fill="FFFFFF"/>
        <w:tabs>
          <w:tab w:val="left" w:pos="413"/>
        </w:tabs>
        <w:spacing w:line="276" w:lineRule="auto"/>
        <w:ind w:right="58"/>
        <w:jc w:val="both"/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</w:pPr>
    </w:p>
    <w:p w:rsidR="00FD03CE" w:rsidRPr="0046686B" w:rsidRDefault="00FD03CE" w:rsidP="00FD03CE">
      <w:pPr>
        <w:shd w:val="clear" w:color="auto" w:fill="FFFFFF"/>
        <w:tabs>
          <w:tab w:val="left" w:pos="413"/>
        </w:tabs>
        <w:spacing w:line="276" w:lineRule="auto"/>
        <w:ind w:right="58"/>
        <w:jc w:val="both"/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</w:pPr>
    </w:p>
    <w:p w:rsidR="000D11EB" w:rsidRPr="0046686B" w:rsidRDefault="000D11EB" w:rsidP="00955816">
      <w:pPr>
        <w:shd w:val="clear" w:color="auto" w:fill="FFFFFF"/>
        <w:tabs>
          <w:tab w:val="left" w:pos="413"/>
        </w:tabs>
        <w:spacing w:line="276" w:lineRule="auto"/>
        <w:ind w:left="19" w:right="58"/>
        <w:jc w:val="both"/>
        <w:rPr>
          <w:rFonts w:asciiTheme="majorBidi" w:hAnsiTheme="majorBidi" w:cstheme="majorBidi"/>
          <w:color w:val="000000" w:themeColor="text1"/>
          <w:spacing w:val="-7"/>
          <w:sz w:val="28"/>
          <w:szCs w:val="28"/>
        </w:rPr>
      </w:pPr>
    </w:p>
    <w:p w:rsidR="008C3314" w:rsidRPr="0046686B" w:rsidRDefault="008C3314" w:rsidP="00955816">
      <w:pPr>
        <w:shd w:val="clear" w:color="auto" w:fill="FFFFFF"/>
        <w:spacing w:line="276" w:lineRule="auto"/>
        <w:ind w:left="43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2. </w:t>
      </w:r>
      <w:proofErr w:type="gramStart"/>
      <w:r w:rsidR="0046686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Правила</w:t>
      </w:r>
      <w:r w:rsidRPr="0046686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приёма</w:t>
      </w:r>
      <w:proofErr w:type="gramEnd"/>
      <w:r w:rsidRPr="0046686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 обучающихся в </w:t>
      </w:r>
      <w:r w:rsidR="001823E0" w:rsidRPr="0046686B">
        <w:rPr>
          <w:rFonts w:asciiTheme="majorBidi" w:eastAsia="Times New Roman" w:hAnsiTheme="majorBidi" w:cstheme="majorBidi"/>
          <w:b/>
          <w:color w:val="000000" w:themeColor="text1"/>
          <w:sz w:val="28"/>
          <w:szCs w:val="28"/>
        </w:rPr>
        <w:t xml:space="preserve">гимназию №1 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rFonts w:asciiTheme="majorBidi" w:hAnsiTheme="majorBidi" w:cstheme="majorBidi"/>
          <w:bCs/>
          <w:color w:val="000000" w:themeColor="text1"/>
          <w:spacing w:val="-5"/>
          <w:sz w:val="28"/>
          <w:szCs w:val="28"/>
        </w:rPr>
        <w:t xml:space="preserve"> </w:t>
      </w:r>
      <w:r w:rsidRPr="0046686B">
        <w:rPr>
          <w:sz w:val="28"/>
          <w:szCs w:val="28"/>
        </w:rPr>
        <w:t xml:space="preserve"> </w:t>
      </w:r>
      <w:bookmarkStart w:id="1" w:name="sub_1001"/>
      <w:r w:rsidRPr="0046686B">
        <w:rPr>
          <w:sz w:val="28"/>
          <w:szCs w:val="28"/>
        </w:rPr>
        <w:t>1. Порядок приема граждан на обучение по образовательным программам начального общего, основного общего и среднего общ</w:t>
      </w:r>
      <w:r>
        <w:rPr>
          <w:sz w:val="28"/>
          <w:szCs w:val="28"/>
        </w:rPr>
        <w:t>его образования (далее - Правила</w:t>
      </w:r>
      <w:r w:rsidRPr="0046686B">
        <w:rPr>
          <w:sz w:val="28"/>
          <w:szCs w:val="28"/>
        </w:rPr>
        <w:t>) регламентирует прием граждан Российской Федерации (далее - граждане, дети) в</w:t>
      </w:r>
      <w:r>
        <w:rPr>
          <w:sz w:val="28"/>
          <w:szCs w:val="28"/>
        </w:rPr>
        <w:t xml:space="preserve"> МОБУ гимназию №1 </w:t>
      </w:r>
      <w:proofErr w:type="spellStart"/>
      <w:r>
        <w:rPr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(далее гимназия №1), осуществляющую</w:t>
      </w:r>
      <w:r w:rsidRPr="0046686B">
        <w:rPr>
          <w:sz w:val="28"/>
          <w:szCs w:val="28"/>
        </w:rPr>
        <w:t xml:space="preserve"> образовательную деятельность по образовательным программам начального общего, основного общег</w:t>
      </w:r>
      <w:r>
        <w:rPr>
          <w:sz w:val="28"/>
          <w:szCs w:val="28"/>
        </w:rPr>
        <w:t>о и среднего общего образования</w:t>
      </w:r>
      <w:r w:rsidRPr="0046686B">
        <w:rPr>
          <w:sz w:val="28"/>
          <w:szCs w:val="28"/>
        </w:rPr>
        <w:t>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2" w:name="sub_1002"/>
      <w:bookmarkEnd w:id="1"/>
      <w:r w:rsidRPr="0046686B">
        <w:rPr>
          <w:sz w:val="28"/>
          <w:szCs w:val="28"/>
        </w:rPr>
        <w:t xml:space="preserve">2. Прием иностранных граждан и лиц без гражданства, в том числе соотечественников за рубежом, в </w:t>
      </w:r>
      <w:r>
        <w:rPr>
          <w:sz w:val="28"/>
          <w:szCs w:val="28"/>
        </w:rPr>
        <w:t xml:space="preserve"> гимназию №1</w:t>
      </w:r>
      <w:r w:rsidRPr="0046686B">
        <w:rPr>
          <w:sz w:val="28"/>
          <w:szCs w:val="28"/>
        </w:rPr>
        <w:t xml:space="preserve">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6" w:history="1">
        <w:r w:rsidRPr="0046686B">
          <w:rPr>
            <w:rStyle w:val="a5"/>
            <w:sz w:val="28"/>
            <w:szCs w:val="28"/>
          </w:rPr>
          <w:t>Федеральным законом</w:t>
        </w:r>
      </w:hyperlink>
      <w:r w:rsidRPr="0046686B">
        <w:rPr>
          <w:sz w:val="28"/>
          <w:szCs w:val="28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46686B" w:rsidRPr="0046686B" w:rsidRDefault="003056E6" w:rsidP="0046686B">
      <w:pPr>
        <w:jc w:val="both"/>
        <w:rPr>
          <w:sz w:val="28"/>
          <w:szCs w:val="28"/>
        </w:rPr>
      </w:pPr>
      <w:bookmarkStart w:id="3" w:name="sub_1003"/>
      <w:bookmarkEnd w:id="2"/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Правила  приема</w:t>
      </w:r>
      <w:proofErr w:type="gram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г</w:t>
      </w:r>
      <w:r>
        <w:rPr>
          <w:sz w:val="28"/>
          <w:szCs w:val="28"/>
        </w:rPr>
        <w:t>имназией</w:t>
      </w:r>
      <w:r>
        <w:rPr>
          <w:sz w:val="28"/>
          <w:szCs w:val="28"/>
        </w:rPr>
        <w:t xml:space="preserve"> №1</w:t>
      </w:r>
      <w:r w:rsidR="0046686B" w:rsidRPr="0046686B">
        <w:rPr>
          <w:sz w:val="28"/>
          <w:szCs w:val="28"/>
        </w:rPr>
        <w:t xml:space="preserve"> на обучение по общеобразовательным программам (далее - правила приема) устанавливаются в части, не урегулированной законодательством об образовании, </w:t>
      </w:r>
      <w:r>
        <w:rPr>
          <w:sz w:val="28"/>
          <w:szCs w:val="28"/>
        </w:rPr>
        <w:t xml:space="preserve">   </w:t>
      </w:r>
      <w:r w:rsidR="0046686B" w:rsidRPr="0046686B">
        <w:rPr>
          <w:sz w:val="28"/>
          <w:szCs w:val="28"/>
        </w:rPr>
        <w:t>самостоятельно</w:t>
      </w:r>
      <w:hyperlink r:id="rId7" w:anchor="sub_10001" w:history="1">
        <w:r w:rsidR="0046686B" w:rsidRPr="0046686B">
          <w:rPr>
            <w:rStyle w:val="a5"/>
            <w:sz w:val="28"/>
            <w:szCs w:val="28"/>
          </w:rPr>
          <w:t>*(1)</w:t>
        </w:r>
      </w:hyperlink>
      <w:r w:rsidR="0046686B" w:rsidRPr="0046686B">
        <w:rPr>
          <w:sz w:val="28"/>
          <w:szCs w:val="28"/>
        </w:rPr>
        <w:t>.</w:t>
      </w:r>
      <w:bookmarkEnd w:id="3"/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4" w:name="sub_1004"/>
      <w:r w:rsidRPr="0046686B">
        <w:rPr>
          <w:sz w:val="28"/>
          <w:szCs w:val="28"/>
        </w:rPr>
        <w:t xml:space="preserve">4. Правила приема </w:t>
      </w:r>
      <w:r w:rsidR="003056E6">
        <w:rPr>
          <w:sz w:val="28"/>
          <w:szCs w:val="28"/>
        </w:rPr>
        <w:t xml:space="preserve">в </w:t>
      </w:r>
      <w:r w:rsidR="003056E6">
        <w:rPr>
          <w:sz w:val="28"/>
          <w:szCs w:val="28"/>
        </w:rPr>
        <w:t>гимназию №1</w:t>
      </w:r>
      <w:r w:rsidRPr="0046686B">
        <w:rPr>
          <w:sz w:val="28"/>
          <w:szCs w:val="28"/>
        </w:rPr>
        <w:t xml:space="preserve"> на обучение по основным общеобразовательным программам должны обеспечивать прием </w:t>
      </w:r>
      <w:proofErr w:type="gramStart"/>
      <w:r w:rsidRPr="0046686B">
        <w:rPr>
          <w:sz w:val="28"/>
          <w:szCs w:val="28"/>
        </w:rPr>
        <w:t xml:space="preserve">в </w:t>
      </w:r>
      <w:r w:rsidR="003056E6">
        <w:rPr>
          <w:sz w:val="28"/>
          <w:szCs w:val="28"/>
        </w:rPr>
        <w:t xml:space="preserve"> </w:t>
      </w:r>
      <w:r w:rsidR="003056E6">
        <w:rPr>
          <w:sz w:val="28"/>
          <w:szCs w:val="28"/>
        </w:rPr>
        <w:t>гимназию</w:t>
      </w:r>
      <w:proofErr w:type="gramEnd"/>
      <w:r w:rsidR="003056E6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граждан, имеющих право на получение общего образования соответствующего уровня и проживающих на территории, за которой закреплена </w:t>
      </w:r>
      <w:r w:rsidR="003056E6">
        <w:rPr>
          <w:sz w:val="28"/>
          <w:szCs w:val="28"/>
        </w:rPr>
        <w:t xml:space="preserve"> </w:t>
      </w:r>
      <w:r w:rsidR="003056E6">
        <w:rPr>
          <w:sz w:val="28"/>
          <w:szCs w:val="28"/>
        </w:rPr>
        <w:t>г</w:t>
      </w:r>
      <w:r w:rsidR="003056E6">
        <w:rPr>
          <w:sz w:val="28"/>
          <w:szCs w:val="28"/>
        </w:rPr>
        <w:t>имназия</w:t>
      </w:r>
      <w:r w:rsidR="003056E6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(далее - закрепленная территория)</w:t>
      </w:r>
      <w:hyperlink r:id="rId8" w:anchor="sub_10002" w:history="1">
        <w:r w:rsidRPr="0046686B">
          <w:rPr>
            <w:rStyle w:val="a5"/>
            <w:sz w:val="28"/>
            <w:szCs w:val="28"/>
          </w:rPr>
          <w:t>*(2)</w:t>
        </w:r>
      </w:hyperlink>
      <w:r w:rsidRPr="0046686B">
        <w:rPr>
          <w:sz w:val="28"/>
          <w:szCs w:val="28"/>
        </w:rPr>
        <w:t>.</w:t>
      </w:r>
      <w:bookmarkEnd w:id="4"/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5" w:name="sub_1005"/>
      <w:r w:rsidRPr="0046686B">
        <w:rPr>
          <w:sz w:val="28"/>
          <w:szCs w:val="28"/>
        </w:rPr>
        <w:t xml:space="preserve">5. В приеме в </w:t>
      </w:r>
      <w:r w:rsidR="003056E6">
        <w:rPr>
          <w:sz w:val="28"/>
          <w:szCs w:val="28"/>
        </w:rPr>
        <w:t xml:space="preserve"> </w:t>
      </w:r>
      <w:r w:rsidR="003056E6">
        <w:rPr>
          <w:sz w:val="28"/>
          <w:szCs w:val="28"/>
        </w:rPr>
        <w:t>гимназию №1</w:t>
      </w:r>
      <w:r w:rsidR="003056E6">
        <w:rPr>
          <w:sz w:val="28"/>
          <w:szCs w:val="28"/>
        </w:rPr>
        <w:t xml:space="preserve"> </w:t>
      </w:r>
      <w:r w:rsidRPr="0046686B">
        <w:rPr>
          <w:sz w:val="28"/>
          <w:szCs w:val="28"/>
        </w:rPr>
        <w:t xml:space="preserve">может быть отказано только по причине отсутствия в ней свободных мест, за исключением случаев, предусмотренных </w:t>
      </w:r>
      <w:hyperlink r:id="rId9" w:history="1">
        <w:r w:rsidRPr="0046686B">
          <w:rPr>
            <w:rStyle w:val="a5"/>
            <w:sz w:val="28"/>
            <w:szCs w:val="28"/>
          </w:rPr>
          <w:t>частями 5</w:t>
        </w:r>
      </w:hyperlink>
      <w:r w:rsidRPr="0046686B">
        <w:rPr>
          <w:sz w:val="28"/>
          <w:szCs w:val="28"/>
        </w:rPr>
        <w:t xml:space="preserve"> и </w:t>
      </w:r>
      <w:hyperlink r:id="rId10" w:history="1">
        <w:r w:rsidRPr="0046686B">
          <w:rPr>
            <w:rStyle w:val="a5"/>
            <w:sz w:val="28"/>
            <w:szCs w:val="28"/>
          </w:rPr>
          <w:t>6 статьи 67</w:t>
        </w:r>
      </w:hyperlink>
      <w:r w:rsidRPr="0046686B">
        <w:rPr>
          <w:sz w:val="28"/>
          <w:szCs w:val="28"/>
        </w:rPr>
        <w:t xml:space="preserve"> и </w:t>
      </w:r>
      <w:hyperlink r:id="rId11" w:history="1">
        <w:r w:rsidRPr="0046686B">
          <w:rPr>
            <w:rStyle w:val="a5"/>
            <w:sz w:val="28"/>
            <w:szCs w:val="28"/>
          </w:rPr>
          <w:t>статьей 88</w:t>
        </w:r>
      </w:hyperlink>
      <w:r w:rsidRPr="0046686B">
        <w:rPr>
          <w:sz w:val="28"/>
          <w:szCs w:val="28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</w:t>
      </w:r>
      <w:proofErr w:type="gramStart"/>
      <w:r w:rsidRPr="0046686B">
        <w:rPr>
          <w:sz w:val="28"/>
          <w:szCs w:val="28"/>
        </w:rPr>
        <w:t xml:space="preserve">в </w:t>
      </w:r>
      <w:r w:rsidR="003056E6">
        <w:rPr>
          <w:sz w:val="28"/>
          <w:szCs w:val="28"/>
        </w:rPr>
        <w:t xml:space="preserve"> </w:t>
      </w:r>
      <w:r w:rsidR="003056E6">
        <w:rPr>
          <w:sz w:val="28"/>
          <w:szCs w:val="28"/>
        </w:rPr>
        <w:t>г</w:t>
      </w:r>
      <w:r w:rsidR="003056E6">
        <w:rPr>
          <w:sz w:val="28"/>
          <w:szCs w:val="28"/>
        </w:rPr>
        <w:t>имназии</w:t>
      </w:r>
      <w:proofErr w:type="gramEnd"/>
      <w:r w:rsidR="003056E6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3056E6">
        <w:rPr>
          <w:sz w:val="28"/>
          <w:szCs w:val="28"/>
        </w:rPr>
        <w:t xml:space="preserve"> управление по образованию и науке </w:t>
      </w:r>
      <w:proofErr w:type="spellStart"/>
      <w:r w:rsidR="003056E6">
        <w:rPr>
          <w:sz w:val="28"/>
          <w:szCs w:val="28"/>
        </w:rPr>
        <w:t>г.Сочи</w:t>
      </w:r>
      <w:proofErr w:type="spellEnd"/>
      <w:r w:rsidR="003056E6">
        <w:rPr>
          <w:sz w:val="28"/>
          <w:szCs w:val="28"/>
        </w:rPr>
        <w:t>, осуществляющее</w:t>
      </w:r>
      <w:r w:rsidRPr="0046686B">
        <w:rPr>
          <w:sz w:val="28"/>
          <w:szCs w:val="28"/>
        </w:rPr>
        <w:t xml:space="preserve"> государственное управление в сфере образования</w:t>
      </w:r>
      <w:r w:rsidR="003056E6">
        <w:rPr>
          <w:sz w:val="28"/>
          <w:szCs w:val="28"/>
        </w:rPr>
        <w:t xml:space="preserve"> </w:t>
      </w:r>
      <w:hyperlink r:id="rId12" w:anchor="sub_10003" w:history="1">
        <w:r w:rsidRPr="0046686B">
          <w:rPr>
            <w:rStyle w:val="a5"/>
            <w:sz w:val="28"/>
            <w:szCs w:val="28"/>
          </w:rPr>
          <w:t>*(3)</w:t>
        </w:r>
      </w:hyperlink>
      <w:r w:rsidRPr="0046686B">
        <w:rPr>
          <w:sz w:val="28"/>
          <w:szCs w:val="28"/>
        </w:rPr>
        <w:t>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6" w:name="sub_1006"/>
      <w:bookmarkEnd w:id="5"/>
      <w:r w:rsidRPr="0046686B">
        <w:rPr>
          <w:sz w:val="28"/>
          <w:szCs w:val="28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3" w:history="1">
        <w:r w:rsidRPr="0046686B">
          <w:rPr>
            <w:rStyle w:val="a5"/>
            <w:sz w:val="28"/>
            <w:szCs w:val="28"/>
          </w:rPr>
          <w:t>Федеральным законом</w:t>
        </w:r>
      </w:hyperlink>
      <w:r w:rsidRPr="0046686B">
        <w:rPr>
          <w:sz w:val="28"/>
          <w:szCs w:val="28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bookmarkEnd w:id="6"/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 xml:space="preserve">Организация индивидуального отбора при приеме </w:t>
      </w:r>
      <w:proofErr w:type="gramStart"/>
      <w:r w:rsidRPr="0046686B">
        <w:rPr>
          <w:sz w:val="28"/>
          <w:szCs w:val="28"/>
        </w:rPr>
        <w:t xml:space="preserve">в </w:t>
      </w:r>
      <w:r w:rsidR="003056E6">
        <w:rPr>
          <w:sz w:val="28"/>
          <w:szCs w:val="28"/>
        </w:rPr>
        <w:t xml:space="preserve"> </w:t>
      </w:r>
      <w:r w:rsidR="003056E6">
        <w:rPr>
          <w:sz w:val="28"/>
          <w:szCs w:val="28"/>
        </w:rPr>
        <w:t>гимназию</w:t>
      </w:r>
      <w:proofErr w:type="gramEnd"/>
      <w:r w:rsidR="003056E6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для </w:t>
      </w:r>
      <w:r w:rsidRPr="0046686B">
        <w:rPr>
          <w:sz w:val="28"/>
          <w:szCs w:val="28"/>
        </w:rPr>
        <w:lastRenderedPageBreak/>
        <w:t>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14" w:anchor="sub_10004" w:history="1">
        <w:r w:rsidRPr="0046686B">
          <w:rPr>
            <w:rStyle w:val="a5"/>
            <w:sz w:val="28"/>
            <w:szCs w:val="28"/>
          </w:rPr>
          <w:t>*(4)</w:t>
        </w:r>
      </w:hyperlink>
      <w:r w:rsidRPr="0046686B">
        <w:rPr>
          <w:sz w:val="28"/>
          <w:szCs w:val="28"/>
        </w:rPr>
        <w:t>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7" w:name="sub_1007"/>
      <w:r w:rsidRPr="0046686B">
        <w:rPr>
          <w:sz w:val="28"/>
          <w:szCs w:val="28"/>
        </w:rPr>
        <w:t xml:space="preserve">7. </w:t>
      </w:r>
      <w:r w:rsidR="003056E6">
        <w:rPr>
          <w:sz w:val="28"/>
          <w:szCs w:val="28"/>
        </w:rPr>
        <w:t>Гимназия №1</w:t>
      </w:r>
      <w:r w:rsidRPr="0046686B">
        <w:rPr>
          <w:sz w:val="28"/>
          <w:szCs w:val="28"/>
        </w:rPr>
        <w:t>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15" w:anchor="sub_10006" w:history="1">
        <w:r w:rsidRPr="0046686B">
          <w:rPr>
            <w:rStyle w:val="a5"/>
            <w:sz w:val="28"/>
            <w:szCs w:val="28"/>
          </w:rPr>
          <w:t>*(6)</w:t>
        </w:r>
      </w:hyperlink>
      <w:r w:rsidRPr="0046686B">
        <w:rPr>
          <w:sz w:val="28"/>
          <w:szCs w:val="28"/>
        </w:rPr>
        <w:t>.</w:t>
      </w:r>
    </w:p>
    <w:bookmarkEnd w:id="7"/>
    <w:p w:rsidR="0046686B" w:rsidRPr="0046686B" w:rsidRDefault="003056E6" w:rsidP="0046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размещае</w:t>
      </w:r>
      <w:r w:rsidR="0046686B" w:rsidRPr="0046686B">
        <w:rPr>
          <w:sz w:val="28"/>
          <w:szCs w:val="28"/>
        </w:rPr>
        <w:t xml:space="preserve">т распорядительный </w:t>
      </w:r>
      <w:proofErr w:type="gramStart"/>
      <w:r w:rsidR="0046686B" w:rsidRPr="0046686B">
        <w:rPr>
          <w:sz w:val="28"/>
          <w:szCs w:val="28"/>
        </w:rPr>
        <w:t xml:space="preserve">акт </w:t>
      </w:r>
      <w:r>
        <w:rPr>
          <w:sz w:val="28"/>
          <w:szCs w:val="28"/>
        </w:rPr>
        <w:t xml:space="preserve"> управления</w:t>
      </w:r>
      <w:proofErr w:type="gramEnd"/>
      <w:r>
        <w:rPr>
          <w:sz w:val="28"/>
          <w:szCs w:val="28"/>
        </w:rPr>
        <w:t xml:space="preserve"> по образованию и науке администрации </w:t>
      </w:r>
      <w:proofErr w:type="spellStart"/>
      <w:r>
        <w:rPr>
          <w:sz w:val="28"/>
          <w:szCs w:val="28"/>
        </w:rPr>
        <w:t>г.Сочи</w:t>
      </w:r>
      <w:proofErr w:type="spellEnd"/>
      <w:r>
        <w:rPr>
          <w:sz w:val="28"/>
          <w:szCs w:val="28"/>
        </w:rPr>
        <w:t xml:space="preserve"> </w:t>
      </w:r>
      <w:r w:rsidR="0046686B" w:rsidRPr="0046686B">
        <w:rPr>
          <w:sz w:val="28"/>
          <w:szCs w:val="28"/>
        </w:rPr>
        <w:t xml:space="preserve">о закреплении образовательных организаций за конкретными территориями муниципального района, </w:t>
      </w:r>
      <w:r>
        <w:rPr>
          <w:sz w:val="28"/>
          <w:szCs w:val="28"/>
        </w:rPr>
        <w:t xml:space="preserve"> </w:t>
      </w:r>
      <w:r w:rsidR="0046686B" w:rsidRPr="0046686B">
        <w:rPr>
          <w:sz w:val="28"/>
          <w:szCs w:val="28"/>
        </w:rPr>
        <w:t xml:space="preserve"> издаваемый не позднее 1 февраля текущего года (далее - распорядительный акт о закрепленной территории).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8" w:name="sub_1008"/>
      <w:r w:rsidRPr="0046686B">
        <w:rPr>
          <w:sz w:val="28"/>
          <w:szCs w:val="28"/>
        </w:rPr>
        <w:t xml:space="preserve">8. </w:t>
      </w:r>
      <w:r w:rsidR="007F232E">
        <w:rPr>
          <w:sz w:val="28"/>
          <w:szCs w:val="28"/>
        </w:rPr>
        <w:t xml:space="preserve"> Гимназия</w:t>
      </w:r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bookmarkEnd w:id="8"/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наличии свободных мест для приема детей, не проживающих на закрепленной территории, не позднее 1 июля.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9" w:name="sub_1009"/>
      <w:r w:rsidRPr="0046686B">
        <w:rPr>
          <w:sz w:val="28"/>
          <w:szCs w:val="28"/>
        </w:rPr>
        <w:t xml:space="preserve">9. Прием граждан в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гимназию №1</w:t>
      </w:r>
      <w:r w:rsidRPr="0046686B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history="1">
        <w:r w:rsidRPr="0046686B">
          <w:rPr>
            <w:rStyle w:val="a5"/>
            <w:sz w:val="28"/>
            <w:szCs w:val="28"/>
          </w:rPr>
          <w:t>статьей 10</w:t>
        </w:r>
      </w:hyperlink>
      <w:r w:rsidRPr="0046686B">
        <w:rPr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9"/>
    <w:p w:rsidR="0046686B" w:rsidRPr="0046686B" w:rsidRDefault="007F232E" w:rsidP="0046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 xml:space="preserve"> №1</w:t>
      </w:r>
      <w:r w:rsidR="0046686B" w:rsidRPr="0046686B">
        <w:rPr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а) фамилия, имя, отчество (последнее - при наличии) ребенка;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б) дата и место рождения ребенка;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 xml:space="preserve">Примерная форма заявления </w:t>
      </w:r>
      <w:proofErr w:type="gramStart"/>
      <w:r w:rsidRPr="0046686B">
        <w:rPr>
          <w:sz w:val="28"/>
          <w:szCs w:val="28"/>
        </w:rPr>
        <w:t xml:space="preserve">размещается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имназией</w:t>
      </w:r>
      <w:proofErr w:type="gramEnd"/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на информационном стенде и (или) на официальном сайте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имназии</w:t>
      </w:r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в сети "Интернет".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Для приема в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гимназию №1</w:t>
      </w:r>
      <w:r w:rsidRPr="0046686B">
        <w:rPr>
          <w:sz w:val="28"/>
          <w:szCs w:val="28"/>
        </w:rPr>
        <w:t>: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 xml:space="preserve">родители (законные представители) детей, проживающих на закрепленной </w:t>
      </w:r>
      <w:r w:rsidRPr="0046686B">
        <w:rPr>
          <w:sz w:val="28"/>
          <w:szCs w:val="28"/>
        </w:rPr>
        <w:lastRenderedPageBreak/>
        <w:t>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 xml:space="preserve">Копии предъявляемых при приеме документов хранятся </w:t>
      </w:r>
      <w:proofErr w:type="gramStart"/>
      <w:r w:rsidRPr="0046686B">
        <w:rPr>
          <w:sz w:val="28"/>
          <w:szCs w:val="28"/>
        </w:rPr>
        <w:t xml:space="preserve">в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имназии</w:t>
      </w:r>
      <w:proofErr w:type="gramEnd"/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на время обучения ребенка.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10" w:name="sub_1010"/>
      <w:r w:rsidRPr="0046686B">
        <w:rPr>
          <w:sz w:val="28"/>
          <w:szCs w:val="28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11" w:name="sub_1011"/>
      <w:bookmarkEnd w:id="10"/>
      <w:r w:rsidRPr="0046686B">
        <w:rPr>
          <w:sz w:val="28"/>
          <w:szCs w:val="28"/>
        </w:rPr>
        <w:t xml:space="preserve">11. При приеме </w:t>
      </w:r>
      <w:proofErr w:type="gramStart"/>
      <w:r w:rsidRPr="0046686B">
        <w:rPr>
          <w:sz w:val="28"/>
          <w:szCs w:val="28"/>
        </w:rPr>
        <w:t xml:space="preserve">в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гимназию</w:t>
      </w:r>
      <w:proofErr w:type="gramEnd"/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для получения среднего общего образования представляется аттестат об основном общем образовании установленного образца.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12" w:name="sub_1012"/>
      <w:bookmarkEnd w:id="11"/>
      <w:r w:rsidRPr="0046686B">
        <w:rPr>
          <w:sz w:val="28"/>
          <w:szCs w:val="28"/>
        </w:rPr>
        <w:t xml:space="preserve">12. Требование предоставления других документов в качестве основания для приема детей </w:t>
      </w:r>
      <w:proofErr w:type="gramStart"/>
      <w:r w:rsidRPr="0046686B">
        <w:rPr>
          <w:sz w:val="28"/>
          <w:szCs w:val="28"/>
        </w:rPr>
        <w:t xml:space="preserve">в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гимназию</w:t>
      </w:r>
      <w:proofErr w:type="gramEnd"/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не допускается.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13" w:name="sub_1013"/>
      <w:bookmarkEnd w:id="12"/>
      <w:r w:rsidRPr="0046686B">
        <w:rPr>
          <w:sz w:val="28"/>
          <w:szCs w:val="28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</w:t>
      </w:r>
      <w:proofErr w:type="gramStart"/>
      <w:r w:rsidRPr="0046686B">
        <w:rPr>
          <w:sz w:val="28"/>
          <w:szCs w:val="28"/>
        </w:rPr>
        <w:t xml:space="preserve">аккредитации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имназии</w:t>
      </w:r>
      <w:proofErr w:type="gramEnd"/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, уставом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имназии</w:t>
      </w:r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bookmarkEnd w:id="13"/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17" w:anchor="sub_10007" w:history="1">
        <w:r w:rsidRPr="0046686B">
          <w:rPr>
            <w:rStyle w:val="a5"/>
            <w:sz w:val="28"/>
            <w:szCs w:val="28"/>
          </w:rPr>
          <w:t>*(7)</w:t>
        </w:r>
      </w:hyperlink>
      <w:r w:rsidRPr="0046686B">
        <w:rPr>
          <w:sz w:val="28"/>
          <w:szCs w:val="28"/>
        </w:rPr>
        <w:t>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14" w:name="sub_1014"/>
      <w:r w:rsidRPr="0046686B">
        <w:rPr>
          <w:sz w:val="28"/>
          <w:szCs w:val="28"/>
        </w:rPr>
        <w:t xml:space="preserve">14. Прием заявлений в первый </w:t>
      </w:r>
      <w:proofErr w:type="gramStart"/>
      <w:r w:rsidRPr="0046686B">
        <w:rPr>
          <w:sz w:val="28"/>
          <w:szCs w:val="28"/>
        </w:rPr>
        <w:t xml:space="preserve">класс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имназии</w:t>
      </w:r>
      <w:proofErr w:type="gramEnd"/>
      <w:r w:rsidR="007F232E">
        <w:rPr>
          <w:sz w:val="28"/>
          <w:szCs w:val="28"/>
        </w:rPr>
        <w:t xml:space="preserve"> №1</w:t>
      </w:r>
      <w:r w:rsidR="007F232E">
        <w:rPr>
          <w:sz w:val="28"/>
          <w:szCs w:val="28"/>
        </w:rPr>
        <w:t xml:space="preserve"> </w:t>
      </w:r>
      <w:r w:rsidRPr="0046686B">
        <w:rPr>
          <w:sz w:val="28"/>
          <w:szCs w:val="28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bookmarkEnd w:id="14"/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 xml:space="preserve">Зачисление </w:t>
      </w:r>
      <w:proofErr w:type="gramStart"/>
      <w:r w:rsidRPr="0046686B">
        <w:rPr>
          <w:sz w:val="28"/>
          <w:szCs w:val="28"/>
        </w:rPr>
        <w:t xml:space="preserve">в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гимназию</w:t>
      </w:r>
      <w:proofErr w:type="gramEnd"/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оформляется распорядительным актом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имназии</w:t>
      </w:r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в течение 7 рабочих дней после приема документов.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46686B" w:rsidRPr="0046686B" w:rsidRDefault="007F232E" w:rsidP="004668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Гимназия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>, закончившая</w:t>
      </w:r>
      <w:r w:rsidR="0046686B" w:rsidRPr="0046686B">
        <w:rPr>
          <w:sz w:val="28"/>
          <w:szCs w:val="28"/>
        </w:rPr>
        <w:t xml:space="preserve"> прием в первый класс всех детей, проживающих на закр</w:t>
      </w:r>
      <w:r>
        <w:rPr>
          <w:sz w:val="28"/>
          <w:szCs w:val="28"/>
        </w:rPr>
        <w:t>епленной территории, осуществляе</w:t>
      </w:r>
      <w:r w:rsidR="0046686B" w:rsidRPr="0046686B">
        <w:rPr>
          <w:sz w:val="28"/>
          <w:szCs w:val="28"/>
        </w:rPr>
        <w:t>т прием детей, не проживающих на закрепленной территории, ранее 1 июля.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15" w:name="sub_1015"/>
      <w:r w:rsidRPr="0046686B">
        <w:rPr>
          <w:sz w:val="28"/>
          <w:szCs w:val="28"/>
        </w:rPr>
        <w:t xml:space="preserve">15. Для удобства родителей (законных представителей) </w:t>
      </w:r>
      <w:proofErr w:type="gramStart"/>
      <w:r w:rsidRPr="0046686B">
        <w:rPr>
          <w:sz w:val="28"/>
          <w:szCs w:val="28"/>
        </w:rPr>
        <w:t xml:space="preserve">детей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имназии</w:t>
      </w:r>
      <w:proofErr w:type="gramEnd"/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устанавливают график приема документов в зависимости от адреса </w:t>
      </w:r>
      <w:r w:rsidRPr="0046686B">
        <w:rPr>
          <w:sz w:val="28"/>
          <w:szCs w:val="28"/>
        </w:rPr>
        <w:lastRenderedPageBreak/>
        <w:t>регистрации по месту жительства (пребывания).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16" w:name="sub_1016"/>
      <w:bookmarkEnd w:id="15"/>
      <w:r w:rsidRPr="0046686B">
        <w:rPr>
          <w:sz w:val="28"/>
          <w:szCs w:val="28"/>
        </w:rPr>
        <w:t xml:space="preserve"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</w:t>
      </w:r>
      <w:proofErr w:type="gramStart"/>
      <w:r w:rsidRPr="0046686B">
        <w:rPr>
          <w:sz w:val="28"/>
          <w:szCs w:val="28"/>
        </w:rPr>
        <w:t xml:space="preserve">в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имназии</w:t>
      </w:r>
      <w:proofErr w:type="gramEnd"/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>в соответствии с законодательством Российской Федерации и нормативными правовыми актами субъектов Российской Федерации.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17" w:name="sub_1017"/>
      <w:bookmarkEnd w:id="16"/>
      <w:r w:rsidRPr="0046686B">
        <w:rPr>
          <w:sz w:val="28"/>
          <w:szCs w:val="28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18" w:anchor="sub_10008" w:history="1">
        <w:r w:rsidRPr="0046686B">
          <w:rPr>
            <w:rStyle w:val="a5"/>
            <w:sz w:val="28"/>
            <w:szCs w:val="28"/>
          </w:rPr>
          <w:t>*(8)</w:t>
        </w:r>
      </w:hyperlink>
      <w:r w:rsidRPr="0046686B">
        <w:rPr>
          <w:sz w:val="28"/>
          <w:szCs w:val="28"/>
        </w:rPr>
        <w:t>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18" w:name="sub_1018"/>
      <w:bookmarkEnd w:id="17"/>
      <w:r w:rsidRPr="0046686B">
        <w:rPr>
          <w:sz w:val="28"/>
          <w:szCs w:val="28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</w:t>
      </w:r>
      <w:proofErr w:type="gramStart"/>
      <w:r w:rsidRPr="0046686B">
        <w:rPr>
          <w:sz w:val="28"/>
          <w:szCs w:val="28"/>
        </w:rPr>
        <w:t xml:space="preserve">в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гимназию</w:t>
      </w:r>
      <w:proofErr w:type="gramEnd"/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</w:t>
      </w:r>
      <w:proofErr w:type="gramStart"/>
      <w:r w:rsidRPr="0046686B">
        <w:rPr>
          <w:sz w:val="28"/>
          <w:szCs w:val="28"/>
        </w:rPr>
        <w:t xml:space="preserve">лица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имназии</w:t>
      </w:r>
      <w:proofErr w:type="gramEnd"/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, ответственного за прием документов, и печатью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имназии</w:t>
      </w:r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>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19" w:name="sub_1019"/>
      <w:bookmarkEnd w:id="18"/>
      <w:r w:rsidRPr="0046686B">
        <w:rPr>
          <w:sz w:val="28"/>
          <w:szCs w:val="28"/>
        </w:rPr>
        <w:t xml:space="preserve">19. Распорядительные </w:t>
      </w:r>
      <w:proofErr w:type="gramStart"/>
      <w:r w:rsidRPr="0046686B">
        <w:rPr>
          <w:sz w:val="28"/>
          <w:szCs w:val="28"/>
        </w:rPr>
        <w:t xml:space="preserve">акты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имназии</w:t>
      </w:r>
      <w:proofErr w:type="gramEnd"/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о приеме детей на обучение размещаются на информационном стенде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</w:t>
      </w:r>
      <w:r w:rsidR="007F232E">
        <w:rPr>
          <w:sz w:val="28"/>
          <w:szCs w:val="28"/>
        </w:rPr>
        <w:t>имназии</w:t>
      </w:r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 xml:space="preserve"> в день их издания.</w:t>
      </w:r>
    </w:p>
    <w:p w:rsidR="0046686B" w:rsidRPr="0046686B" w:rsidRDefault="0046686B" w:rsidP="0046686B">
      <w:pPr>
        <w:jc w:val="both"/>
        <w:rPr>
          <w:sz w:val="28"/>
          <w:szCs w:val="28"/>
        </w:rPr>
      </w:pPr>
      <w:bookmarkStart w:id="20" w:name="sub_1020"/>
      <w:bookmarkEnd w:id="19"/>
      <w:r w:rsidRPr="0046686B">
        <w:rPr>
          <w:sz w:val="28"/>
          <w:szCs w:val="28"/>
        </w:rPr>
        <w:t xml:space="preserve">20. На каждого ребенка, зачисленного </w:t>
      </w:r>
      <w:proofErr w:type="gramStart"/>
      <w:r w:rsidRPr="0046686B">
        <w:rPr>
          <w:sz w:val="28"/>
          <w:szCs w:val="28"/>
        </w:rPr>
        <w:t xml:space="preserve">в </w:t>
      </w:r>
      <w:r w:rsidR="007F232E">
        <w:rPr>
          <w:sz w:val="28"/>
          <w:szCs w:val="28"/>
        </w:rPr>
        <w:t xml:space="preserve"> </w:t>
      </w:r>
      <w:r w:rsidR="007F232E">
        <w:rPr>
          <w:sz w:val="28"/>
          <w:szCs w:val="28"/>
        </w:rPr>
        <w:t>гимназию</w:t>
      </w:r>
      <w:proofErr w:type="gramEnd"/>
      <w:r w:rsidR="007F232E">
        <w:rPr>
          <w:sz w:val="28"/>
          <w:szCs w:val="28"/>
        </w:rPr>
        <w:t xml:space="preserve"> №1</w:t>
      </w:r>
      <w:r w:rsidRPr="0046686B">
        <w:rPr>
          <w:sz w:val="28"/>
          <w:szCs w:val="28"/>
        </w:rPr>
        <w:t>, заводится личное дело, в котором хранятся все сданные документы.</w:t>
      </w:r>
      <w:bookmarkEnd w:id="20"/>
    </w:p>
    <w:p w:rsidR="0046686B" w:rsidRPr="0046686B" w:rsidRDefault="0046686B" w:rsidP="0046686B">
      <w:pPr>
        <w:jc w:val="both"/>
        <w:rPr>
          <w:sz w:val="28"/>
          <w:szCs w:val="28"/>
        </w:rPr>
      </w:pPr>
      <w:r w:rsidRPr="0046686B">
        <w:rPr>
          <w:sz w:val="28"/>
          <w:szCs w:val="28"/>
        </w:rPr>
        <w:t>_____________________________</w:t>
      </w:r>
    </w:p>
    <w:p w:rsidR="0046686B" w:rsidRDefault="0046686B" w:rsidP="0046686B">
      <w:bookmarkStart w:id="21" w:name="sub_10001"/>
      <w:r>
        <w:t xml:space="preserve">*(1) </w:t>
      </w:r>
      <w:hyperlink r:id="rId19" w:history="1">
        <w:r>
          <w:rPr>
            <w:rStyle w:val="a5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6686B" w:rsidRDefault="0046686B" w:rsidP="0046686B">
      <w:bookmarkStart w:id="22" w:name="sub_10002"/>
      <w:bookmarkEnd w:id="21"/>
      <w:r>
        <w:t xml:space="preserve">*(2) </w:t>
      </w:r>
      <w:hyperlink r:id="rId20" w:history="1">
        <w:r>
          <w:rPr>
            <w:rStyle w:val="a5"/>
          </w:rPr>
          <w:t>Часть 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6686B" w:rsidRDefault="0046686B" w:rsidP="0046686B">
      <w:bookmarkStart w:id="23" w:name="sub_10003"/>
      <w:bookmarkEnd w:id="22"/>
      <w:r>
        <w:t xml:space="preserve">*(3) </w:t>
      </w:r>
      <w:hyperlink r:id="rId21" w:history="1">
        <w:r>
          <w:rPr>
            <w:rStyle w:val="a5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6686B" w:rsidRDefault="0046686B" w:rsidP="0046686B">
      <w:bookmarkStart w:id="24" w:name="sub_10004"/>
      <w:bookmarkEnd w:id="23"/>
      <w:r>
        <w:t xml:space="preserve">*(4) </w:t>
      </w:r>
      <w:hyperlink r:id="rId22" w:history="1">
        <w:r>
          <w:rPr>
            <w:rStyle w:val="a5"/>
          </w:rPr>
          <w:t>Часть 5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6686B" w:rsidRDefault="003056E6" w:rsidP="0046686B">
      <w:bookmarkStart w:id="25" w:name="sub_10005"/>
      <w:bookmarkEnd w:id="24"/>
      <w:r>
        <w:t xml:space="preserve"> </w:t>
      </w:r>
      <w:r w:rsidR="0046686B">
        <w:t xml:space="preserve"> N 23, ст. 2878; N 27, ст. 3462; N 30, ст. 4036; N 48, ст. 6165).</w:t>
      </w:r>
    </w:p>
    <w:p w:rsidR="0046686B" w:rsidRDefault="0046686B" w:rsidP="0046686B">
      <w:bookmarkStart w:id="26" w:name="sub_10006"/>
      <w:bookmarkEnd w:id="25"/>
      <w:r>
        <w:t xml:space="preserve">*(6) </w:t>
      </w:r>
      <w:hyperlink r:id="rId23" w:history="1">
        <w:r>
          <w:rPr>
            <w:rStyle w:val="a5"/>
          </w:rPr>
          <w:t>Часть 2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46686B" w:rsidRDefault="0046686B" w:rsidP="0046686B">
      <w:bookmarkStart w:id="27" w:name="sub_10007"/>
      <w:bookmarkEnd w:id="26"/>
      <w:r>
        <w:t xml:space="preserve">*(7) </w:t>
      </w:r>
      <w:hyperlink r:id="rId24" w:history="1">
        <w:r>
          <w:rPr>
            <w:rStyle w:val="a5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46686B" w:rsidRPr="0046686B" w:rsidRDefault="0046686B" w:rsidP="0046686B">
      <w:bookmarkStart w:id="28" w:name="sub_10008"/>
      <w:bookmarkEnd w:id="27"/>
      <w:r>
        <w:t xml:space="preserve">*(8) </w:t>
      </w:r>
      <w:hyperlink r:id="rId25" w:history="1">
        <w:r>
          <w:rPr>
            <w:rStyle w:val="a5"/>
          </w:rPr>
          <w:t>Часть 3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  <w:bookmarkEnd w:id="28"/>
    </w:p>
    <w:p w:rsidR="0046686B" w:rsidRPr="0046686B" w:rsidRDefault="0046686B" w:rsidP="0046686B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D2532" w:rsidRPr="0046686B" w:rsidRDefault="007F232E" w:rsidP="00955816">
      <w:pPr>
        <w:shd w:val="clear" w:color="auto" w:fill="FFFFFF"/>
        <w:spacing w:line="276" w:lineRule="auto"/>
        <w:ind w:right="1210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w w:val="90"/>
          <w:sz w:val="28"/>
          <w:szCs w:val="28"/>
        </w:rPr>
        <w:t>3</w:t>
      </w:r>
      <w:r w:rsidR="006D2532" w:rsidRPr="0046686B">
        <w:rPr>
          <w:rFonts w:asciiTheme="majorBidi" w:eastAsia="Times New Roman" w:hAnsiTheme="majorBidi" w:cstheme="majorBidi"/>
          <w:b/>
          <w:bCs/>
          <w:color w:val="000000" w:themeColor="text1"/>
          <w:w w:val="90"/>
          <w:sz w:val="28"/>
          <w:szCs w:val="28"/>
        </w:rPr>
        <w:t xml:space="preserve">. Порядок выбытия (перевода) </w:t>
      </w:r>
      <w:r w:rsidR="009C0B02" w:rsidRPr="0046686B">
        <w:rPr>
          <w:rFonts w:asciiTheme="majorBidi" w:eastAsia="Times New Roman" w:hAnsiTheme="majorBidi" w:cstheme="majorBidi"/>
          <w:b/>
          <w:bCs/>
          <w:color w:val="000000" w:themeColor="text1"/>
          <w:w w:val="90"/>
          <w:sz w:val="28"/>
          <w:szCs w:val="28"/>
        </w:rPr>
        <w:t xml:space="preserve">из гимназии №1 </w:t>
      </w:r>
      <w:r w:rsidR="006D2532" w:rsidRPr="0046686B">
        <w:rPr>
          <w:rFonts w:asciiTheme="majorBidi" w:eastAsia="Times New Roman" w:hAnsiTheme="majorBidi" w:cstheme="majorBidi"/>
          <w:b/>
          <w:bCs/>
          <w:color w:val="000000" w:themeColor="text1"/>
          <w:w w:val="90"/>
          <w:sz w:val="28"/>
          <w:szCs w:val="28"/>
        </w:rPr>
        <w:t xml:space="preserve">в другие </w:t>
      </w:r>
      <w:r w:rsidR="009C0B02" w:rsidRPr="0046686B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w w:val="90"/>
          <w:sz w:val="28"/>
          <w:szCs w:val="28"/>
        </w:rPr>
        <w:t xml:space="preserve">общеобразовательные </w:t>
      </w:r>
      <w:r w:rsidR="006D2532" w:rsidRPr="0046686B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w w:val="90"/>
          <w:sz w:val="28"/>
          <w:szCs w:val="28"/>
        </w:rPr>
        <w:t>учреждения</w:t>
      </w:r>
    </w:p>
    <w:p w:rsidR="006D2532" w:rsidRPr="0046686B" w:rsidRDefault="006D2532" w:rsidP="00955816">
      <w:pPr>
        <w:shd w:val="clear" w:color="auto" w:fill="FFFFFF"/>
        <w:tabs>
          <w:tab w:val="left" w:pos="403"/>
        </w:tabs>
        <w:spacing w:line="276" w:lineRule="auto"/>
        <w:ind w:left="38" w:right="4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bCs/>
          <w:color w:val="000000" w:themeColor="text1"/>
          <w:spacing w:val="-5"/>
          <w:w w:val="90"/>
          <w:sz w:val="28"/>
          <w:szCs w:val="28"/>
        </w:rPr>
        <w:t>1.</w:t>
      </w:r>
      <w:r w:rsidRPr="0046686B">
        <w:rPr>
          <w:rFonts w:asciiTheme="majorBidi" w:hAnsiTheme="majorBidi" w:cstheme="majorBidi"/>
          <w:bCs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Выбытие обучающегося из </w:t>
      </w:r>
      <w:r w:rsidR="008544CA"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гимназии №1 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в другое </w:t>
      </w:r>
      <w:r w:rsidR="008544CA"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ОУ 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может происходить:</w:t>
      </w:r>
    </w:p>
    <w:p w:rsidR="006D2532" w:rsidRPr="0046686B" w:rsidRDefault="006D2532" w:rsidP="00955816">
      <w:pPr>
        <w:shd w:val="clear" w:color="auto" w:fill="FFFFFF"/>
        <w:tabs>
          <w:tab w:val="left" w:pos="470"/>
        </w:tabs>
        <w:spacing w:line="276" w:lineRule="auto"/>
        <w:ind w:left="278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color w:val="000000" w:themeColor="text1"/>
          <w:spacing w:val="-17"/>
          <w:w w:val="90"/>
          <w:sz w:val="28"/>
          <w:szCs w:val="28"/>
        </w:rPr>
        <w:t>1)</w:t>
      </w:r>
      <w:r w:rsidRPr="0046686B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w w:val="90"/>
          <w:sz w:val="28"/>
          <w:szCs w:val="28"/>
        </w:rPr>
        <w:t>по заявлению родителей (законных представителей):</w:t>
      </w:r>
    </w:p>
    <w:p w:rsidR="006D2532" w:rsidRPr="0046686B" w:rsidRDefault="00575B1C" w:rsidP="00955816">
      <w:pPr>
        <w:shd w:val="clear" w:color="auto" w:fill="FFFFFF"/>
        <w:spacing w:line="276" w:lineRule="auto"/>
        <w:ind w:left="62" w:firstLine="8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-</w:t>
      </w:r>
      <w:r w:rsidR="006D2532"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в   связи   с   переменой   места   жительства   или   переходом   в   другое общеобразовательное учреждение;</w:t>
      </w:r>
    </w:p>
    <w:p w:rsidR="006D2532" w:rsidRPr="0046686B" w:rsidRDefault="006D2532" w:rsidP="00955816">
      <w:pPr>
        <w:shd w:val="clear" w:color="auto" w:fill="FFFFFF"/>
        <w:tabs>
          <w:tab w:val="left" w:pos="264"/>
        </w:tabs>
        <w:spacing w:line="276" w:lineRule="auto"/>
        <w:ind w:left="53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color w:val="000000" w:themeColor="text1"/>
          <w:w w:val="90"/>
          <w:sz w:val="28"/>
          <w:szCs w:val="28"/>
        </w:rPr>
        <w:t>-</w:t>
      </w:r>
      <w:r w:rsidRPr="0046686B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по рекомендации городской психолого-медико-педагогической комиссии;</w:t>
      </w:r>
    </w:p>
    <w:p w:rsidR="006D2532" w:rsidRPr="0046686B" w:rsidRDefault="006D2532" w:rsidP="00955816">
      <w:pPr>
        <w:shd w:val="clear" w:color="auto" w:fill="FFFFFF"/>
        <w:tabs>
          <w:tab w:val="left" w:pos="576"/>
        </w:tabs>
        <w:spacing w:line="276" w:lineRule="auto"/>
        <w:ind w:left="48" w:firstLine="197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color w:val="000000" w:themeColor="text1"/>
          <w:spacing w:val="-3"/>
          <w:w w:val="90"/>
          <w:sz w:val="28"/>
          <w:szCs w:val="28"/>
        </w:rPr>
        <w:t>2)</w:t>
      </w:r>
      <w:r w:rsidRPr="0046686B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по   решению   </w:t>
      </w:r>
      <w:proofErr w:type="gramStart"/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суда  в</w:t>
      </w:r>
      <w:proofErr w:type="gramEnd"/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   связи   с   </w:t>
      </w:r>
      <w:proofErr w:type="spellStart"/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девиантным</w:t>
      </w:r>
      <w:proofErr w:type="spellEnd"/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   (общественно-опасным)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br/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lastRenderedPageBreak/>
        <w:t>поведением обучающихся.</w:t>
      </w:r>
    </w:p>
    <w:p w:rsidR="006D2532" w:rsidRPr="0046686B" w:rsidRDefault="006D2532" w:rsidP="00955816">
      <w:pPr>
        <w:shd w:val="clear" w:color="auto" w:fill="FFFFFF"/>
        <w:spacing w:line="276" w:lineRule="auto"/>
        <w:ind w:left="43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В заявлении родителей </w:t>
      </w:r>
      <w:r w:rsidR="00575B1C"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(законных представителей) 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обязательно указывается причина и место выбытия.</w:t>
      </w:r>
    </w:p>
    <w:p w:rsidR="006D2532" w:rsidRPr="0046686B" w:rsidRDefault="006D2532" w:rsidP="00955816">
      <w:pPr>
        <w:shd w:val="clear" w:color="auto" w:fill="FFFFFF"/>
        <w:tabs>
          <w:tab w:val="left" w:pos="403"/>
        </w:tabs>
        <w:spacing w:line="276" w:lineRule="auto"/>
        <w:ind w:left="38" w:right="8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color w:val="000000" w:themeColor="text1"/>
          <w:spacing w:val="-3"/>
          <w:w w:val="90"/>
          <w:sz w:val="28"/>
          <w:szCs w:val="28"/>
        </w:rPr>
        <w:t>2.</w:t>
      </w:r>
      <w:r w:rsidRPr="0046686B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Обучающийся может перейти в другое общеобразовательное учреждение в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br/>
        <w:t>течение всего учебного года при наличии в соответствующем классе вакантных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br/>
        <w:t>мест.</w:t>
      </w:r>
    </w:p>
    <w:p w:rsidR="006D2532" w:rsidRPr="0046686B" w:rsidRDefault="006D2532" w:rsidP="00955816">
      <w:pPr>
        <w:shd w:val="clear" w:color="auto" w:fill="FFFFFF"/>
        <w:spacing w:line="276" w:lineRule="auto"/>
        <w:ind w:left="24" w:right="10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i/>
          <w:iCs/>
          <w:color w:val="000000" w:themeColor="text1"/>
          <w:w w:val="90"/>
          <w:sz w:val="28"/>
          <w:szCs w:val="28"/>
        </w:rPr>
        <w:t xml:space="preserve">3. 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Перевод обучающихся, достигших возраста 11 лет, в специальные учебно-воспитательные учреждения и воспитательно-трудовые колонии в связи с </w:t>
      </w:r>
      <w:proofErr w:type="spellStart"/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девиантным</w:t>
      </w:r>
      <w:proofErr w:type="spellEnd"/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 (общественно-опасным) поведением производится в установленном законом порядке на основании постановления суда.</w:t>
      </w:r>
    </w:p>
    <w:p w:rsidR="006D2532" w:rsidRPr="0046686B" w:rsidRDefault="006D2532" w:rsidP="00955816">
      <w:pPr>
        <w:shd w:val="clear" w:color="auto" w:fill="FFFFFF"/>
        <w:tabs>
          <w:tab w:val="left" w:pos="648"/>
        </w:tabs>
        <w:spacing w:line="276" w:lineRule="auto"/>
        <w:ind w:left="24" w:right="11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color w:val="000000" w:themeColor="text1"/>
          <w:spacing w:val="-3"/>
          <w:w w:val="90"/>
          <w:sz w:val="28"/>
          <w:szCs w:val="28"/>
        </w:rPr>
        <w:t>4.</w:t>
      </w:r>
      <w:r w:rsidRPr="0046686B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При выбытии в другое общеобразовательное учреждение </w:t>
      </w:r>
      <w:proofErr w:type="gramStart"/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родителям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br/>
        <w:t>(</w:t>
      </w:r>
      <w:proofErr w:type="gramEnd"/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законным представителям) обучающегося выдаются документы, которые они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br/>
        <w:t>обязаны представить в</w:t>
      </w:r>
      <w:r w:rsidR="00724E43"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 гимназию №1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: </w:t>
      </w:r>
    </w:p>
    <w:p w:rsidR="006D2532" w:rsidRPr="0046686B" w:rsidRDefault="006D2532" w:rsidP="00955816">
      <w:pPr>
        <w:shd w:val="clear" w:color="auto" w:fill="FFFFFF"/>
        <w:tabs>
          <w:tab w:val="left" w:pos="182"/>
        </w:tabs>
        <w:spacing w:line="276" w:lineRule="auto"/>
        <w:ind w:left="24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color w:val="000000" w:themeColor="text1"/>
          <w:w w:val="90"/>
          <w:sz w:val="28"/>
          <w:szCs w:val="28"/>
        </w:rPr>
        <w:t>-</w:t>
      </w:r>
      <w:r w:rsidRPr="0046686B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w w:val="90"/>
          <w:sz w:val="28"/>
          <w:szCs w:val="28"/>
        </w:rPr>
        <w:t>личное дело;</w:t>
      </w:r>
    </w:p>
    <w:p w:rsidR="006D2532" w:rsidRPr="0046686B" w:rsidRDefault="006D2532" w:rsidP="00955816">
      <w:pPr>
        <w:shd w:val="clear" w:color="auto" w:fill="FFFFFF"/>
        <w:tabs>
          <w:tab w:val="left" w:pos="264"/>
        </w:tabs>
        <w:spacing w:line="276" w:lineRule="auto"/>
        <w:ind w:left="24" w:right="13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color w:val="000000" w:themeColor="text1"/>
          <w:w w:val="90"/>
          <w:sz w:val="28"/>
          <w:szCs w:val="28"/>
        </w:rPr>
        <w:t>-</w:t>
      </w:r>
      <w:r w:rsidRPr="0046686B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справка о текущей успеваемости (при переходе из </w:t>
      </w:r>
      <w:r w:rsidR="008544CA"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гимназии №1 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в другое </w:t>
      </w:r>
      <w:r w:rsidR="008544CA"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ОУ 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в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br/>
        <w:t>течение учебного года);</w:t>
      </w:r>
    </w:p>
    <w:p w:rsidR="006D2532" w:rsidRPr="0046686B" w:rsidRDefault="008544CA" w:rsidP="00955816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76" w:lineRule="auto"/>
        <w:ind w:left="10"/>
        <w:rPr>
          <w:rFonts w:asciiTheme="majorBidi" w:hAnsiTheme="majorBidi" w:cstheme="majorBidi"/>
          <w:color w:val="000000" w:themeColor="text1"/>
          <w:w w:val="90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аттестат об основном общем</w:t>
      </w:r>
      <w:r w:rsidR="006D2532"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 образовании (для учащихся </w:t>
      </w:r>
      <w:r w:rsidR="006D2532"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  <w:lang w:val="en-US"/>
        </w:rPr>
        <w:t>III</w:t>
      </w:r>
      <w:r w:rsidR="006D2532"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 xml:space="preserve"> ступени);</w:t>
      </w:r>
    </w:p>
    <w:p w:rsidR="006D2532" w:rsidRPr="0046686B" w:rsidRDefault="006D2532" w:rsidP="00955816">
      <w:pPr>
        <w:numPr>
          <w:ilvl w:val="0"/>
          <w:numId w:val="8"/>
        </w:numPr>
        <w:shd w:val="clear" w:color="auto" w:fill="FFFFFF"/>
        <w:tabs>
          <w:tab w:val="left" w:pos="168"/>
        </w:tabs>
        <w:spacing w:line="276" w:lineRule="auto"/>
        <w:ind w:left="10"/>
        <w:rPr>
          <w:rFonts w:asciiTheme="majorBidi" w:hAnsiTheme="majorBidi" w:cstheme="majorBidi"/>
          <w:color w:val="000000" w:themeColor="text1"/>
          <w:w w:val="90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pacing w:val="-2"/>
          <w:w w:val="90"/>
          <w:sz w:val="28"/>
          <w:szCs w:val="28"/>
        </w:rPr>
        <w:t>медицинская карта.</w:t>
      </w:r>
    </w:p>
    <w:p w:rsidR="00462602" w:rsidRPr="0046686B" w:rsidRDefault="006D2532" w:rsidP="00955816">
      <w:pPr>
        <w:shd w:val="clear" w:color="auto" w:fill="FFFFFF"/>
        <w:tabs>
          <w:tab w:val="left" w:pos="355"/>
        </w:tabs>
        <w:spacing w:line="276" w:lineRule="auto"/>
        <w:ind w:right="14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color w:val="000000" w:themeColor="text1"/>
          <w:spacing w:val="-3"/>
          <w:w w:val="90"/>
          <w:sz w:val="28"/>
          <w:szCs w:val="28"/>
        </w:rPr>
        <w:t>5.</w:t>
      </w:r>
      <w:r w:rsidRPr="0046686B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8544CA" w:rsidRPr="0046686B">
        <w:rPr>
          <w:rFonts w:asciiTheme="majorBidi" w:hAnsiTheme="majorBidi" w:cstheme="majorBidi"/>
          <w:color w:val="000000" w:themeColor="text1"/>
          <w:sz w:val="28"/>
          <w:szCs w:val="28"/>
        </w:rPr>
        <w:t>Гимназия №1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w w:val="90"/>
          <w:sz w:val="28"/>
          <w:szCs w:val="28"/>
        </w:rPr>
        <w:t>, принявш</w:t>
      </w:r>
      <w:r w:rsidR="008544CA" w:rsidRPr="0046686B">
        <w:rPr>
          <w:rFonts w:asciiTheme="majorBidi" w:eastAsia="Times New Roman" w:hAnsiTheme="majorBidi" w:cstheme="majorBidi"/>
          <w:color w:val="000000" w:themeColor="text1"/>
          <w:spacing w:val="-1"/>
          <w:w w:val="90"/>
          <w:sz w:val="28"/>
          <w:szCs w:val="28"/>
        </w:rPr>
        <w:t xml:space="preserve">ая </w:t>
      </w:r>
      <w:r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обучающегося (в том случае, если переход осуществляется в пределах Краснодарского края) обязан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w w:val="90"/>
          <w:sz w:val="28"/>
          <w:szCs w:val="28"/>
        </w:rPr>
        <w:t>а</w:t>
      </w:r>
      <w:r w:rsidR="001823E0" w:rsidRPr="004668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4626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оформить его зачисление приказом </w:t>
      </w:r>
      <w:r w:rsidR="008544CA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директора </w:t>
      </w:r>
      <w:r w:rsidR="004626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и в течение 3-х дней направить справку о зачислении </w:t>
      </w:r>
      <w:proofErr w:type="gramStart"/>
      <w:r w:rsidR="004626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в</w:t>
      </w:r>
      <w:proofErr w:type="gramEnd"/>
      <w:r w:rsidR="004626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то общеобразовательное учреждение, из которого выбыл ученик.</w:t>
      </w:r>
    </w:p>
    <w:p w:rsidR="00462602" w:rsidRPr="0046686B" w:rsidRDefault="00462602" w:rsidP="00955816">
      <w:pPr>
        <w:shd w:val="clear" w:color="auto" w:fill="FFFFFF"/>
        <w:spacing w:line="276" w:lineRule="auto"/>
        <w:ind w:left="120" w:right="5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iCs/>
          <w:color w:val="000000" w:themeColor="text1"/>
          <w:sz w:val="28"/>
          <w:szCs w:val="28"/>
        </w:rPr>
        <w:t>6.</w:t>
      </w:r>
      <w:r w:rsidRPr="0046686B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Если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гимназией №1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в течение месяца не получена справка-подтверждение, то 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директор гимназии №1 </w:t>
      </w:r>
      <w:r w:rsidRPr="0046686B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</w:rPr>
        <w:t xml:space="preserve">направляет запрос по месту выбытия обучающегося в 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соответствующее общеобразовательное учреждение или орган управления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образованием.</w:t>
      </w:r>
    </w:p>
    <w:p w:rsidR="00724E43" w:rsidRPr="0046686B" w:rsidRDefault="00724E43" w:rsidP="00955816">
      <w:pPr>
        <w:shd w:val="clear" w:color="auto" w:fill="FFFFFF"/>
        <w:spacing w:line="276" w:lineRule="auto"/>
        <w:ind w:left="120" w:right="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62602" w:rsidRPr="0046686B" w:rsidRDefault="007F232E" w:rsidP="00955816">
      <w:pPr>
        <w:shd w:val="clear" w:color="auto" w:fill="FFFFFF"/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color w:val="000000" w:themeColor="text1"/>
          <w:spacing w:val="-2"/>
          <w:sz w:val="28"/>
          <w:szCs w:val="28"/>
        </w:rPr>
        <w:t>4</w:t>
      </w:r>
      <w:r w:rsidR="00462602" w:rsidRPr="0046686B">
        <w:rPr>
          <w:rFonts w:asciiTheme="majorBidi" w:hAnsiTheme="majorBidi" w:cstheme="majorBidi"/>
          <w:color w:val="000000" w:themeColor="text1"/>
          <w:spacing w:val="-2"/>
          <w:sz w:val="28"/>
          <w:szCs w:val="28"/>
        </w:rPr>
        <w:t xml:space="preserve">. </w:t>
      </w:r>
      <w:r w:rsidR="00462602" w:rsidRPr="0046686B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</w:rPr>
        <w:t xml:space="preserve">Выбытие </w:t>
      </w:r>
      <w:r w:rsidR="00A064E1" w:rsidRPr="0046686B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</w:rPr>
        <w:t xml:space="preserve">из гимназии №1 </w:t>
      </w:r>
      <w:r w:rsidR="00462602" w:rsidRPr="0046686B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</w:rPr>
        <w:t xml:space="preserve">после получения основного общего образования и </w:t>
      </w:r>
      <w:r w:rsidR="00462602" w:rsidRPr="0046686B">
        <w:rPr>
          <w:rFonts w:asciiTheme="majorBidi" w:eastAsia="Times New Roman" w:hAnsiTheme="majorBidi" w:cstheme="majorBidi"/>
          <w:b/>
          <w:bCs/>
          <w:color w:val="000000" w:themeColor="text1"/>
          <w:spacing w:val="-1"/>
          <w:sz w:val="28"/>
          <w:szCs w:val="28"/>
        </w:rPr>
        <w:t>порядок получения обязательного общего образования</w:t>
      </w:r>
    </w:p>
    <w:p w:rsidR="00462602" w:rsidRPr="0046686B" w:rsidRDefault="00462602" w:rsidP="00955816">
      <w:pPr>
        <w:shd w:val="clear" w:color="auto" w:fill="FFFFFF"/>
        <w:spacing w:line="276" w:lineRule="auto"/>
        <w:ind w:left="72" w:right="3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bCs/>
          <w:color w:val="000000" w:themeColor="text1"/>
          <w:spacing w:val="-1"/>
          <w:sz w:val="28"/>
          <w:szCs w:val="28"/>
        </w:rPr>
        <w:t>1.</w:t>
      </w:r>
      <w:r w:rsidRPr="0046686B">
        <w:rPr>
          <w:rFonts w:asciiTheme="majorBidi" w:hAnsiTheme="majorBidi" w:cstheme="majorBidi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Выпускники 9-х классов имеют право остаться в 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гимназии №1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и продолжить обучение в 10 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классе, а также пойти учиться в учреждения начального профессионального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образования или среднего профессионального образования, реализующие программы среднего общего образования.</w:t>
      </w:r>
    </w:p>
    <w:p w:rsidR="00462602" w:rsidRPr="0046686B" w:rsidRDefault="00A064E1" w:rsidP="00955816">
      <w:pPr>
        <w:shd w:val="clear" w:color="auto" w:fill="FFFFFF"/>
        <w:tabs>
          <w:tab w:val="left" w:pos="446"/>
        </w:tabs>
        <w:spacing w:line="276" w:lineRule="auto"/>
        <w:ind w:right="82"/>
        <w:jc w:val="both"/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2. </w:t>
      </w:r>
      <w:r w:rsidR="004626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В случае продолжения </w:t>
      </w:r>
      <w:proofErr w:type="gramStart"/>
      <w:r w:rsidR="004626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обучения</w:t>
      </w:r>
      <w:proofErr w:type="gramEnd"/>
      <w:r w:rsidR="004626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учащегося после 9-го класса в </w:t>
      </w:r>
      <w:r w:rsidR="00462602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учреждениях начального профессионального образования или среднего </w:t>
      </w:r>
      <w:r w:rsidR="004626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профессионального образования в 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гимназию №1 </w:t>
      </w:r>
      <w:r w:rsidR="004626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предоставляется письменная информация, </w:t>
      </w:r>
      <w:r w:rsidR="00462602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подтверждающая продолжение обучения выпускника. В случае неполучения информации из учреждения начального профессионального образования или среднего профессионального образования 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директором гимназии №1 </w:t>
      </w:r>
      <w:r w:rsidR="004626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принимаются меры по </w:t>
      </w:r>
      <w:r w:rsidR="00462602" w:rsidRPr="0046686B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</w:rPr>
        <w:t xml:space="preserve">получению </w:t>
      </w:r>
      <w:r w:rsidR="00462602" w:rsidRPr="0046686B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</w:rPr>
        <w:lastRenderedPageBreak/>
        <w:t>письменного подтверждения об обучении выбывшего учащегося.</w:t>
      </w:r>
    </w:p>
    <w:p w:rsidR="00A064E1" w:rsidRPr="0046686B" w:rsidRDefault="00A064E1" w:rsidP="00955816">
      <w:pPr>
        <w:shd w:val="clear" w:color="auto" w:fill="FFFFFF"/>
        <w:spacing w:line="276" w:lineRule="auto"/>
        <w:ind w:left="446" w:hanging="312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3224F1" w:rsidRPr="0046686B" w:rsidRDefault="007F232E" w:rsidP="00955816">
      <w:pPr>
        <w:shd w:val="clear" w:color="auto" w:fill="FFFFFF"/>
        <w:spacing w:line="276" w:lineRule="auto"/>
        <w:ind w:left="446" w:hanging="312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="003224F1" w:rsidRPr="004668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="003224F1" w:rsidRPr="0046686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Выбытие </w:t>
      </w:r>
      <w:r w:rsidR="00A064E1" w:rsidRPr="0046686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гимназии №1 </w:t>
      </w:r>
      <w:r w:rsidR="003224F1" w:rsidRPr="0046686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по достижении 15-ти летнего возраста до получения основного</w:t>
      </w:r>
      <w:r w:rsidR="00A064E1" w:rsidRPr="004668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3224F1" w:rsidRPr="0046686B">
        <w:rPr>
          <w:rFonts w:asciiTheme="majorBidi" w:eastAsia="Times New Roman" w:hAnsiTheme="majorBidi" w:cstheme="majorBidi"/>
          <w:b/>
          <w:bCs/>
          <w:color w:val="000000" w:themeColor="text1"/>
          <w:spacing w:val="-2"/>
          <w:sz w:val="28"/>
          <w:szCs w:val="28"/>
        </w:rPr>
        <w:t>общего образования</w:t>
      </w:r>
    </w:p>
    <w:p w:rsidR="003224F1" w:rsidRPr="0046686B" w:rsidRDefault="003224F1" w:rsidP="00955816">
      <w:pPr>
        <w:shd w:val="clear" w:color="auto" w:fill="FFFFFF"/>
        <w:tabs>
          <w:tab w:val="left" w:pos="456"/>
        </w:tabs>
        <w:spacing w:line="276" w:lineRule="auto"/>
        <w:ind w:left="91" w:right="5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bCs/>
          <w:color w:val="000000" w:themeColor="text1"/>
          <w:spacing w:val="-2"/>
          <w:sz w:val="28"/>
          <w:szCs w:val="28"/>
        </w:rPr>
        <w:t>1.</w:t>
      </w:r>
      <w:r w:rsidRPr="004668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По заявлению родителей (законных представителей), с согласия комиссии по делам несовершеннолетних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и защите их прав, управления по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образованию и науке администрации гор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ода Сочи обучающийся, достигший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возраста 15-ти лет, может оставить 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гимназию №1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до получения им основного общего образования 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при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условии дальнейшего трудоустройства и продолжения освоения </w:t>
      </w:r>
      <w:proofErr w:type="gramStart"/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им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  <w:vertAlign w:val="subscript"/>
        </w:rPr>
        <w:t xml:space="preserve"> 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образовательной</w:t>
      </w:r>
      <w:proofErr w:type="gramEnd"/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программы основного общего образования по иной форме</w:t>
      </w:r>
    </w:p>
    <w:p w:rsidR="003224F1" w:rsidRPr="0046686B" w:rsidRDefault="003224F1" w:rsidP="00955816">
      <w:pPr>
        <w:shd w:val="clear" w:color="auto" w:fill="FFFFFF"/>
        <w:tabs>
          <w:tab w:val="left" w:pos="518"/>
        </w:tabs>
        <w:spacing w:line="276" w:lineRule="auto"/>
        <w:ind w:left="67" w:right="67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>2.</w:t>
      </w:r>
      <w:r w:rsidRPr="0046686B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Комиссия по делам несовершеннолетних и защите их прав совместно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br/>
        <w:t>родителями (законными представителями) несовершеннолетнего, оставившего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гимназию №1 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до получения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основного общего образования, и органом</w:t>
      </w:r>
      <w:r w:rsidR="00724E43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местного самоуправления в лиц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е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управления по образованию и науке администрации города Сочи в </w:t>
      </w:r>
      <w:proofErr w:type="gramStart"/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мес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ячный 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срок</w:t>
      </w:r>
      <w:proofErr w:type="gramEnd"/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принимает меры, обесп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ечивающие трудоустройство этого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несовершеннолетнего и продолжение освое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ния им образовательных программ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основного общего образования.</w:t>
      </w:r>
    </w:p>
    <w:p w:rsidR="00AC73C6" w:rsidRPr="0046686B" w:rsidRDefault="00AC73C6" w:rsidP="00955816">
      <w:pPr>
        <w:shd w:val="clear" w:color="auto" w:fill="FFFFFF"/>
        <w:tabs>
          <w:tab w:val="left" w:pos="518"/>
        </w:tabs>
        <w:spacing w:line="276" w:lineRule="auto"/>
        <w:ind w:left="67" w:right="67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224F1" w:rsidRPr="0046686B" w:rsidRDefault="007F232E" w:rsidP="00955816">
      <w:pPr>
        <w:shd w:val="clear" w:color="auto" w:fill="FFFFFF"/>
        <w:spacing w:line="276" w:lineRule="auto"/>
        <w:ind w:left="509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6</w:t>
      </w:r>
      <w:r w:rsidR="003224F1" w:rsidRPr="0046686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. </w:t>
      </w:r>
      <w:r w:rsidR="003224F1" w:rsidRPr="0046686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 xml:space="preserve">Исключение из </w:t>
      </w:r>
      <w:r w:rsidR="00A064E1" w:rsidRPr="0046686B"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</w:rPr>
        <w:t>гимназии №1</w:t>
      </w:r>
    </w:p>
    <w:p w:rsidR="003224F1" w:rsidRPr="0046686B" w:rsidRDefault="003224F1" w:rsidP="00955816">
      <w:pPr>
        <w:shd w:val="clear" w:color="auto" w:fill="FFFFFF"/>
        <w:tabs>
          <w:tab w:val="left" w:pos="442"/>
          <w:tab w:val="left" w:pos="1776"/>
          <w:tab w:val="left" w:pos="2914"/>
          <w:tab w:val="left" w:pos="4373"/>
          <w:tab w:val="left" w:pos="5438"/>
        </w:tabs>
        <w:spacing w:line="276" w:lineRule="auto"/>
        <w:ind w:left="34" w:right="16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bCs/>
          <w:color w:val="000000" w:themeColor="text1"/>
          <w:spacing w:val="-3"/>
          <w:sz w:val="28"/>
          <w:szCs w:val="28"/>
        </w:rPr>
        <w:t>1.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По решению </w:t>
      </w:r>
      <w:r w:rsidR="00AC73C6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У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правляющего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совет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а 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гимназии №</w:t>
      </w:r>
      <w:proofErr w:type="gramStart"/>
      <w:r w:rsidR="00A064E1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1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за</w:t>
      </w:r>
      <w:proofErr w:type="gramEnd"/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совершенные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</w:t>
      </w:r>
      <w:r w:rsidRPr="0046686B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</w:rPr>
        <w:t>неоднократно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</w:rPr>
        <w:t>грубые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spacing w:val="-5"/>
          <w:sz w:val="28"/>
          <w:szCs w:val="28"/>
        </w:rPr>
        <w:t>нарушения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ab/>
      </w:r>
      <w:r w:rsidRPr="0046686B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</w:rPr>
        <w:t>устава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гимназии №1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допу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скается в качестве крайней меры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воздействия исключение из 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гимназии №1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обучающегося, достигшего возраста 15-ти лет.</w:t>
      </w:r>
    </w:p>
    <w:p w:rsidR="003224F1" w:rsidRPr="0046686B" w:rsidRDefault="001823E0" w:rsidP="00955816">
      <w:pPr>
        <w:shd w:val="clear" w:color="auto" w:fill="FFFFFF"/>
        <w:tabs>
          <w:tab w:val="left" w:pos="523"/>
        </w:tabs>
        <w:spacing w:line="276" w:lineRule="auto"/>
        <w:ind w:right="216"/>
        <w:jc w:val="both"/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2.</w:t>
      </w:r>
      <w:r w:rsidR="003224F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Исключение обучающегося несовершеннолетнего, не получившего общего образования, допускается только по согласию комиссии по делам несовершенн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олетних и защите их прав, а так</w:t>
      </w:r>
      <w:r w:rsidR="003224F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же с учетом мнения родителей (законных представителей) обучающегося.</w:t>
      </w:r>
    </w:p>
    <w:p w:rsidR="003224F1" w:rsidRPr="0046686B" w:rsidRDefault="001823E0" w:rsidP="00955816">
      <w:pPr>
        <w:shd w:val="clear" w:color="auto" w:fill="FFFFFF"/>
        <w:tabs>
          <w:tab w:val="left" w:pos="523"/>
        </w:tabs>
        <w:spacing w:line="276" w:lineRule="auto"/>
        <w:ind w:right="254"/>
        <w:jc w:val="both"/>
        <w:rPr>
          <w:rFonts w:asciiTheme="majorBidi" w:hAnsiTheme="majorBidi" w:cstheme="majorBidi"/>
          <w:color w:val="000000" w:themeColor="text1"/>
          <w:spacing w:val="-3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3.</w:t>
      </w:r>
      <w:r w:rsidR="003224F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Вопрос об исключении обучающегося из 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гимназии №1 </w:t>
      </w:r>
      <w:r w:rsidR="003224F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оформляется приказом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директора </w:t>
      </w:r>
      <w:r w:rsidR="00A064E1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гимназии №1</w:t>
      </w:r>
      <w:r w:rsidR="003224F1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.</w:t>
      </w:r>
    </w:p>
    <w:p w:rsidR="001823E0" w:rsidRPr="0046686B" w:rsidRDefault="003224F1" w:rsidP="00955816">
      <w:pPr>
        <w:shd w:val="clear" w:color="auto" w:fill="FFFFFF"/>
        <w:tabs>
          <w:tab w:val="left" w:pos="614"/>
        </w:tabs>
        <w:spacing w:line="276" w:lineRule="auto"/>
        <w:ind w:right="28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hAnsiTheme="majorBidi" w:cstheme="majorBidi"/>
          <w:color w:val="000000" w:themeColor="text1"/>
          <w:spacing w:val="-4"/>
          <w:sz w:val="28"/>
          <w:szCs w:val="28"/>
        </w:rPr>
        <w:t>4.</w:t>
      </w:r>
      <w:r w:rsidRPr="0046686B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A064E1" w:rsidRPr="004668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Гимназия №1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незамедлительно информир</w:t>
      </w:r>
      <w:r w:rsidR="009C0B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ует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об исключении обучающ</w:t>
      </w:r>
      <w:r w:rsidR="009C0B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егося управление по образованию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и науке администрации города Сочи.</w:t>
      </w:r>
      <w:r w:rsidR="009C0B02" w:rsidRPr="004668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В течение 1 месяца управлением по        образованию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ab/>
        <w:t>и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ab/>
      </w:r>
      <w:r w:rsidR="001823E0" w:rsidRPr="0046686B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</w:rPr>
        <w:t>науке</w:t>
      </w:r>
      <w:r w:rsidR="009C0B02" w:rsidRPr="0046686B">
        <w:rPr>
          <w:rFonts w:asciiTheme="majorBidi" w:eastAsia="Times New Roman" w:hAnsiTheme="majorBidi" w:cstheme="majorBidi"/>
          <w:color w:val="000000" w:themeColor="text1"/>
          <w:spacing w:val="-4"/>
          <w:sz w:val="28"/>
          <w:szCs w:val="28"/>
        </w:rPr>
        <w:t xml:space="preserve"> 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администрации города Сочи совместно с комиссией по делам несовершеннолетних и защите их прав и родителями (законными представителями) несовершеннолетнего, исключенного из</w:t>
      </w:r>
      <w:r w:rsidR="009C0B02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 гимназии №1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, принимаются необходимые меры, обеспечивающие трудоустройство и (или) продолжение обучения в другом общеобразовательном учреждении.</w:t>
      </w:r>
    </w:p>
    <w:p w:rsidR="001823E0" w:rsidRPr="007F232E" w:rsidRDefault="001823E0" w:rsidP="00955816">
      <w:pPr>
        <w:shd w:val="clear" w:color="auto" w:fill="FFFFFF"/>
        <w:spacing w:line="276" w:lineRule="auto"/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</w:pPr>
      <w:r w:rsidRPr="004668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5.  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Решение об исключении дете</w:t>
      </w:r>
      <w:r w:rsidR="009C0B02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й-сирот и детей, оставшихся без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попечения </w:t>
      </w:r>
      <w:proofErr w:type="gramStart"/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родителей,   </w:t>
      </w:r>
      <w:proofErr w:type="gramEnd"/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 принимается    с    согласия       комиссии    по    делам 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несовершеннолетних и</w:t>
      </w:r>
      <w:r w:rsidR="00AC73C6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 защите их прав, органа опеки и 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попечительства. .6. 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lastRenderedPageBreak/>
        <w:t xml:space="preserve">При исключении обучающегося его родителям (законным представителям)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выдаются следующие документы:</w:t>
      </w:r>
    </w:p>
    <w:p w:rsidR="001823E0" w:rsidRPr="0046686B" w:rsidRDefault="001823E0" w:rsidP="00955816">
      <w:pPr>
        <w:numPr>
          <w:ilvl w:val="0"/>
          <w:numId w:val="11"/>
        </w:numPr>
        <w:shd w:val="clear" w:color="auto" w:fill="FFFFFF"/>
        <w:tabs>
          <w:tab w:val="left" w:pos="1190"/>
        </w:tabs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личное дело;</w:t>
      </w:r>
    </w:p>
    <w:p w:rsidR="001823E0" w:rsidRPr="0046686B" w:rsidRDefault="001823E0" w:rsidP="00955816">
      <w:pPr>
        <w:numPr>
          <w:ilvl w:val="0"/>
          <w:numId w:val="11"/>
        </w:numPr>
        <w:shd w:val="clear" w:color="auto" w:fill="FFFFFF"/>
        <w:tabs>
          <w:tab w:val="left" w:pos="1190"/>
        </w:tabs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справка о текущей успеваемости;</w:t>
      </w:r>
    </w:p>
    <w:p w:rsidR="001823E0" w:rsidRPr="0046686B" w:rsidRDefault="001823E0" w:rsidP="00955816">
      <w:pPr>
        <w:numPr>
          <w:ilvl w:val="0"/>
          <w:numId w:val="11"/>
        </w:numPr>
        <w:shd w:val="clear" w:color="auto" w:fill="FFFFFF"/>
        <w:tabs>
          <w:tab w:val="left" w:pos="1190"/>
        </w:tabs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медицинская карта;</w:t>
      </w:r>
    </w:p>
    <w:p w:rsidR="001823E0" w:rsidRPr="0046686B" w:rsidRDefault="001823E0" w:rsidP="00955816">
      <w:pPr>
        <w:numPr>
          <w:ilvl w:val="0"/>
          <w:numId w:val="11"/>
        </w:numPr>
        <w:shd w:val="clear" w:color="auto" w:fill="FFFFFF"/>
        <w:tabs>
          <w:tab w:val="left" w:pos="1190"/>
        </w:tabs>
        <w:spacing w:line="276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>копия приказа об исключении.</w:t>
      </w:r>
    </w:p>
    <w:p w:rsidR="009C0B02" w:rsidRPr="0046686B" w:rsidRDefault="001823E0" w:rsidP="00955816">
      <w:pPr>
        <w:shd w:val="clear" w:color="auto" w:fill="FFFFFF"/>
        <w:spacing w:line="276" w:lineRule="auto"/>
        <w:ind w:right="48"/>
        <w:jc w:val="both"/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</w:pPr>
      <w:r w:rsidRPr="0046686B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7.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Порядок исключения закрепляется в уставе </w:t>
      </w:r>
      <w:r w:rsidR="009C0B02"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гимназии №1 </w:t>
      </w:r>
      <w:r w:rsidRPr="0046686B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</w:rPr>
        <w:t xml:space="preserve">и соответствующем локальном </w:t>
      </w:r>
      <w:r w:rsidRPr="0046686B">
        <w:rPr>
          <w:rFonts w:asciiTheme="majorBidi" w:eastAsia="Times New Roman" w:hAnsiTheme="majorBidi" w:cstheme="majorBidi"/>
          <w:color w:val="000000" w:themeColor="text1"/>
          <w:spacing w:val="-1"/>
          <w:sz w:val="28"/>
          <w:szCs w:val="28"/>
        </w:rPr>
        <w:t xml:space="preserve">акте. </w:t>
      </w:r>
    </w:p>
    <w:p w:rsidR="001823E0" w:rsidRPr="0046686B" w:rsidRDefault="009C0B02" w:rsidP="00955816">
      <w:pPr>
        <w:shd w:val="clear" w:color="auto" w:fill="FFFFFF"/>
        <w:spacing w:line="276" w:lineRule="auto"/>
        <w:ind w:right="48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8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. </w:t>
      </w:r>
      <w:r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Гимназия №1 веде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 xml:space="preserve">т учет детей в возрасте 7-18 лет, подлежащих обучению в 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pacing w:val="-2"/>
          <w:sz w:val="28"/>
          <w:szCs w:val="28"/>
        </w:rPr>
        <w:t xml:space="preserve">общеобразовательных учреждениях, реализующих образовательные программы </w:t>
      </w:r>
      <w:r w:rsidR="001823E0" w:rsidRPr="0046686B"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  <w:t>начального общего, основного общего и среднего общего образования.</w:t>
      </w: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456874" w:rsidRPr="0046686B" w:rsidRDefault="00456874" w:rsidP="00456874">
      <w:pPr>
        <w:shd w:val="clear" w:color="auto" w:fill="FFFFFF"/>
        <w:tabs>
          <w:tab w:val="left" w:pos="552"/>
        </w:tabs>
        <w:spacing w:line="276" w:lineRule="auto"/>
        <w:ind w:right="106"/>
        <w:jc w:val="center"/>
        <w:rPr>
          <w:rFonts w:asciiTheme="majorBidi" w:hAnsiTheme="majorBidi" w:cstheme="majorBidi"/>
          <w:sz w:val="28"/>
          <w:szCs w:val="28"/>
        </w:rPr>
      </w:pPr>
      <w:r w:rsidRPr="0046686B">
        <w:rPr>
          <w:rFonts w:asciiTheme="majorBidi" w:hAnsiTheme="majorBidi" w:cstheme="majorBidi"/>
          <w:sz w:val="28"/>
          <w:szCs w:val="28"/>
        </w:rPr>
        <w:t xml:space="preserve">                                Утверждено,</w:t>
      </w:r>
    </w:p>
    <w:p w:rsidR="00456874" w:rsidRPr="0046686B" w:rsidRDefault="00456874" w:rsidP="00456874">
      <w:pPr>
        <w:shd w:val="clear" w:color="auto" w:fill="FFFFFF"/>
        <w:tabs>
          <w:tab w:val="left" w:pos="552"/>
        </w:tabs>
        <w:spacing w:line="276" w:lineRule="auto"/>
        <w:ind w:right="106"/>
        <w:jc w:val="right"/>
        <w:rPr>
          <w:rFonts w:asciiTheme="majorBidi" w:hAnsiTheme="majorBidi" w:cstheme="majorBidi"/>
          <w:sz w:val="28"/>
          <w:szCs w:val="28"/>
        </w:rPr>
      </w:pPr>
      <w:r w:rsidRPr="0046686B">
        <w:rPr>
          <w:rFonts w:asciiTheme="majorBidi" w:hAnsiTheme="majorBidi" w:cstheme="majorBidi"/>
          <w:sz w:val="28"/>
          <w:szCs w:val="28"/>
        </w:rPr>
        <w:t xml:space="preserve">протокол педагогического совета </w:t>
      </w:r>
    </w:p>
    <w:p w:rsidR="00456874" w:rsidRPr="0046686B" w:rsidRDefault="00456874" w:rsidP="00456874">
      <w:pPr>
        <w:shd w:val="clear" w:color="auto" w:fill="FFFFFF"/>
        <w:tabs>
          <w:tab w:val="left" w:pos="552"/>
        </w:tabs>
        <w:spacing w:line="276" w:lineRule="auto"/>
        <w:ind w:right="106"/>
        <w:jc w:val="center"/>
        <w:rPr>
          <w:rFonts w:asciiTheme="majorBidi" w:hAnsiTheme="majorBidi" w:cstheme="majorBidi"/>
          <w:sz w:val="28"/>
          <w:szCs w:val="28"/>
        </w:rPr>
      </w:pPr>
      <w:r w:rsidRPr="0046686B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7F232E">
        <w:rPr>
          <w:rFonts w:asciiTheme="majorBidi" w:hAnsiTheme="majorBidi" w:cstheme="majorBidi"/>
          <w:sz w:val="28"/>
          <w:szCs w:val="28"/>
        </w:rPr>
        <w:t xml:space="preserve">                           от 28.08.2014</w:t>
      </w:r>
      <w:r w:rsidRPr="0046686B">
        <w:rPr>
          <w:rFonts w:asciiTheme="majorBidi" w:hAnsiTheme="majorBidi" w:cstheme="majorBidi"/>
          <w:sz w:val="28"/>
          <w:szCs w:val="28"/>
        </w:rPr>
        <w:t>г. №1</w:t>
      </w:r>
    </w:p>
    <w:p w:rsidR="001823E0" w:rsidRPr="0046686B" w:rsidRDefault="007F232E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5945A2">
      <w:pPr>
        <w:shd w:val="clear" w:color="auto" w:fill="FFFFFF"/>
        <w:tabs>
          <w:tab w:val="left" w:pos="552"/>
        </w:tabs>
        <w:spacing w:line="276" w:lineRule="auto"/>
        <w:ind w:right="106"/>
        <w:jc w:val="right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3D693B" w:rsidRPr="0046686B" w:rsidRDefault="00456874" w:rsidP="003D693B">
      <w:pPr>
        <w:jc w:val="right"/>
        <w:rPr>
          <w:sz w:val="28"/>
          <w:szCs w:val="28"/>
        </w:rPr>
      </w:pPr>
      <w:r w:rsidRPr="0046686B">
        <w:rPr>
          <w:rFonts w:asciiTheme="majorBidi" w:hAnsiTheme="majorBidi" w:cstheme="majorBidi"/>
          <w:sz w:val="28"/>
          <w:szCs w:val="28"/>
        </w:rPr>
        <w:t xml:space="preserve"> </w:t>
      </w:r>
    </w:p>
    <w:p w:rsidR="001823E0" w:rsidRPr="0046686B" w:rsidRDefault="001823E0" w:rsidP="003D693B">
      <w:pPr>
        <w:shd w:val="clear" w:color="auto" w:fill="FFFFFF"/>
        <w:tabs>
          <w:tab w:val="left" w:pos="552"/>
        </w:tabs>
        <w:spacing w:line="276" w:lineRule="auto"/>
        <w:ind w:right="106"/>
        <w:jc w:val="right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1823E0" w:rsidRPr="0046686B" w:rsidRDefault="001823E0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462602" w:rsidRPr="0046686B" w:rsidRDefault="00462602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462602" w:rsidRPr="0046686B" w:rsidRDefault="00462602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462602" w:rsidRPr="0046686B" w:rsidRDefault="00462602" w:rsidP="00955816">
      <w:pPr>
        <w:shd w:val="clear" w:color="auto" w:fill="FFFFFF"/>
        <w:tabs>
          <w:tab w:val="left" w:pos="552"/>
        </w:tabs>
        <w:spacing w:line="276" w:lineRule="auto"/>
        <w:ind w:right="106"/>
        <w:jc w:val="both"/>
        <w:rPr>
          <w:rFonts w:asciiTheme="majorBidi" w:hAnsiTheme="majorBidi" w:cstheme="majorBidi"/>
          <w:sz w:val="28"/>
          <w:szCs w:val="28"/>
        </w:rPr>
      </w:pPr>
    </w:p>
    <w:p w:rsidR="002900BD" w:rsidRPr="0046686B" w:rsidRDefault="002900BD" w:rsidP="00955816">
      <w:pPr>
        <w:shd w:val="clear" w:color="auto" w:fill="FFFFFF"/>
        <w:tabs>
          <w:tab w:val="left" w:pos="552"/>
        </w:tabs>
        <w:spacing w:line="276" w:lineRule="auto"/>
        <w:ind w:left="14" w:right="106"/>
        <w:jc w:val="both"/>
        <w:rPr>
          <w:rFonts w:asciiTheme="majorBidi" w:hAnsiTheme="majorBidi" w:cstheme="majorBidi"/>
          <w:sz w:val="28"/>
          <w:szCs w:val="28"/>
        </w:rPr>
      </w:pPr>
    </w:p>
    <w:sectPr w:rsidR="002900BD" w:rsidRPr="0046686B" w:rsidSect="001823E0">
      <w:pgSz w:w="11909" w:h="16834"/>
      <w:pgMar w:top="480" w:right="1277" w:bottom="595" w:left="1418" w:header="720" w:footer="720" w:gutter="0"/>
      <w:cols w:space="1507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B4B066"/>
    <w:lvl w:ilvl="0">
      <w:numFmt w:val="bullet"/>
      <w:lvlText w:val="*"/>
      <w:lvlJc w:val="left"/>
    </w:lvl>
  </w:abstractNum>
  <w:abstractNum w:abstractNumId="1">
    <w:nsid w:val="1C2E4D88"/>
    <w:multiLevelType w:val="singleLevel"/>
    <w:tmpl w:val="20A49D70"/>
    <w:lvl w:ilvl="0">
      <w:start w:val="3"/>
      <w:numFmt w:val="decimal"/>
      <w:lvlText w:val="7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">
    <w:nsid w:val="1DA9136A"/>
    <w:multiLevelType w:val="singleLevel"/>
    <w:tmpl w:val="F70E8CD4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239E2292"/>
    <w:multiLevelType w:val="singleLevel"/>
    <w:tmpl w:val="F2F40E7A"/>
    <w:lvl w:ilvl="0">
      <w:start w:val="15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>
    <w:nsid w:val="26CE6DC4"/>
    <w:multiLevelType w:val="singleLevel"/>
    <w:tmpl w:val="953CBFF0"/>
    <w:lvl w:ilvl="0">
      <w:start w:val="2"/>
      <w:numFmt w:val="decimal"/>
      <w:lvlText w:val="4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5">
    <w:nsid w:val="294B6CC3"/>
    <w:multiLevelType w:val="singleLevel"/>
    <w:tmpl w:val="815E7D84"/>
    <w:lvl w:ilvl="0">
      <w:start w:val="3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6">
    <w:nsid w:val="5BF47BCF"/>
    <w:multiLevelType w:val="singleLevel"/>
    <w:tmpl w:val="21DE998E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7">
    <w:nsid w:val="60F84AD8"/>
    <w:multiLevelType w:val="singleLevel"/>
    <w:tmpl w:val="06AEC34A"/>
    <w:lvl w:ilvl="0">
      <w:start w:val="7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79353868"/>
    <w:multiLevelType w:val="singleLevel"/>
    <w:tmpl w:val="54BE604E"/>
    <w:lvl w:ilvl="0">
      <w:start w:val="2"/>
      <w:numFmt w:val="decimal"/>
      <w:lvlText w:val="9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3314"/>
    <w:rsid w:val="0002729F"/>
    <w:rsid w:val="00053F30"/>
    <w:rsid w:val="00087510"/>
    <w:rsid w:val="000A6C08"/>
    <w:rsid w:val="000D11EB"/>
    <w:rsid w:val="00125856"/>
    <w:rsid w:val="00162457"/>
    <w:rsid w:val="001823E0"/>
    <w:rsid w:val="00234A52"/>
    <w:rsid w:val="00244320"/>
    <w:rsid w:val="0025760D"/>
    <w:rsid w:val="002900BD"/>
    <w:rsid w:val="00290A1F"/>
    <w:rsid w:val="002916B5"/>
    <w:rsid w:val="003056E6"/>
    <w:rsid w:val="003224F1"/>
    <w:rsid w:val="003719ED"/>
    <w:rsid w:val="00373F8E"/>
    <w:rsid w:val="003D693B"/>
    <w:rsid w:val="00456874"/>
    <w:rsid w:val="004568F1"/>
    <w:rsid w:val="00462602"/>
    <w:rsid w:val="0046686B"/>
    <w:rsid w:val="00472CF5"/>
    <w:rsid w:val="004956F8"/>
    <w:rsid w:val="004B0FAF"/>
    <w:rsid w:val="00523D80"/>
    <w:rsid w:val="005413B4"/>
    <w:rsid w:val="00553D66"/>
    <w:rsid w:val="00575B1C"/>
    <w:rsid w:val="005945A2"/>
    <w:rsid w:val="00597A43"/>
    <w:rsid w:val="005F0CCD"/>
    <w:rsid w:val="005F253B"/>
    <w:rsid w:val="00643FF0"/>
    <w:rsid w:val="006618E0"/>
    <w:rsid w:val="006634C4"/>
    <w:rsid w:val="006770CA"/>
    <w:rsid w:val="006C06A2"/>
    <w:rsid w:val="006D2532"/>
    <w:rsid w:val="007246BF"/>
    <w:rsid w:val="00724E43"/>
    <w:rsid w:val="007438AA"/>
    <w:rsid w:val="007447FB"/>
    <w:rsid w:val="007E4296"/>
    <w:rsid w:val="007F232E"/>
    <w:rsid w:val="007F4F01"/>
    <w:rsid w:val="007F55F4"/>
    <w:rsid w:val="008142E3"/>
    <w:rsid w:val="008544CA"/>
    <w:rsid w:val="00870AA2"/>
    <w:rsid w:val="008C3314"/>
    <w:rsid w:val="008E02EA"/>
    <w:rsid w:val="00955816"/>
    <w:rsid w:val="009C0B02"/>
    <w:rsid w:val="009F176A"/>
    <w:rsid w:val="00A064E1"/>
    <w:rsid w:val="00A37869"/>
    <w:rsid w:val="00A652DB"/>
    <w:rsid w:val="00A72C65"/>
    <w:rsid w:val="00A83652"/>
    <w:rsid w:val="00AB1D84"/>
    <w:rsid w:val="00AC73C6"/>
    <w:rsid w:val="00AF03CC"/>
    <w:rsid w:val="00B04DD8"/>
    <w:rsid w:val="00B214C3"/>
    <w:rsid w:val="00B24E90"/>
    <w:rsid w:val="00B51A14"/>
    <w:rsid w:val="00B57DC3"/>
    <w:rsid w:val="00B83AEF"/>
    <w:rsid w:val="00BF1C29"/>
    <w:rsid w:val="00BF20A7"/>
    <w:rsid w:val="00BF4C24"/>
    <w:rsid w:val="00CC4A35"/>
    <w:rsid w:val="00CF1333"/>
    <w:rsid w:val="00D71881"/>
    <w:rsid w:val="00DA47D8"/>
    <w:rsid w:val="00DC7349"/>
    <w:rsid w:val="00DF5B33"/>
    <w:rsid w:val="00E1383C"/>
    <w:rsid w:val="00E53695"/>
    <w:rsid w:val="00E647D5"/>
    <w:rsid w:val="00E86697"/>
    <w:rsid w:val="00F0678B"/>
    <w:rsid w:val="00F14CF1"/>
    <w:rsid w:val="00F334C5"/>
    <w:rsid w:val="00F4074A"/>
    <w:rsid w:val="00FD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53E0A-22EF-4FF3-80A6-F26B37FB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3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A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46686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103;&#1085;&#1074;&#1072;&#1088;&#1103;%202014.rtf" TargetMode="External"/><Relationship Id="rId13" Type="http://schemas.openxmlformats.org/officeDocument/2006/relationships/hyperlink" Target="garantF1://70191362.0" TargetMode="External"/><Relationship Id="rId18" Type="http://schemas.openxmlformats.org/officeDocument/2006/relationships/hyperlink" Target="file:///C:\Users\&#1058;&#1072;&#1090;&#1100;&#1103;&#1085;&#1072;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103;&#1085;&#1074;&#1072;&#1088;&#1103;%202014.rt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70191362.108785" TargetMode="External"/><Relationship Id="rId7" Type="http://schemas.openxmlformats.org/officeDocument/2006/relationships/hyperlink" Target="file:///C:\Users\&#1058;&#1072;&#1090;&#1100;&#1103;&#1085;&#1072;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103;&#1085;&#1074;&#1072;&#1088;&#1103;%202014.rtf" TargetMode="External"/><Relationship Id="rId12" Type="http://schemas.openxmlformats.org/officeDocument/2006/relationships/hyperlink" Target="file:///C:\Users\&#1058;&#1072;&#1090;&#1100;&#1103;&#1085;&#1072;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103;&#1085;&#1074;&#1072;&#1088;&#1103;%202014.rtf" TargetMode="External"/><Relationship Id="rId17" Type="http://schemas.openxmlformats.org/officeDocument/2006/relationships/hyperlink" Target="file:///C:\Users\&#1058;&#1072;&#1090;&#1100;&#1103;&#1085;&#1072;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103;&#1085;&#1074;&#1072;&#1088;&#1103;%202014.rtf" TargetMode="External"/><Relationship Id="rId25" Type="http://schemas.openxmlformats.org/officeDocument/2006/relationships/hyperlink" Target="garantF1://70191362.108653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4755.10" TargetMode="External"/><Relationship Id="rId20" Type="http://schemas.openxmlformats.org/officeDocument/2006/relationships/hyperlink" Target="garantF1://70191362.1087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55" TargetMode="External"/><Relationship Id="rId11" Type="http://schemas.openxmlformats.org/officeDocument/2006/relationships/hyperlink" Target="garantF1://70191362.88" TargetMode="External"/><Relationship Id="rId24" Type="http://schemas.openxmlformats.org/officeDocument/2006/relationships/hyperlink" Target="garantF1://12048567.6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8;&#1072;&#1090;&#1100;&#1103;&#1085;&#1072;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103;&#1085;&#1074;&#1072;&#1088;&#1103;%202014.rtf" TargetMode="External"/><Relationship Id="rId23" Type="http://schemas.openxmlformats.org/officeDocument/2006/relationships/hyperlink" Target="garantF1://70191362.108652" TargetMode="External"/><Relationship Id="rId10" Type="http://schemas.openxmlformats.org/officeDocument/2006/relationships/hyperlink" Target="garantF1://70191362.108787" TargetMode="External"/><Relationship Id="rId19" Type="http://schemas.openxmlformats.org/officeDocument/2006/relationships/hyperlink" Target="garantF1://70191362.10865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191362.108786" TargetMode="External"/><Relationship Id="rId14" Type="http://schemas.openxmlformats.org/officeDocument/2006/relationships/hyperlink" Target="file:///C:\Users\&#1058;&#1072;&#1090;&#1100;&#1103;&#1085;&#1072;\Desktop\&#1055;&#1088;&#1080;&#1082;&#1072;&#1079;%20&#1052;&#1080;&#1085;&#1080;&#1089;&#1090;&#1077;&#1088;&#1089;&#1090;&#1074;&#1072;%20&#1086;&#1073;&#1088;&#1072;&#1079;&#1086;&#1074;&#1072;&#1085;&#1080;&#1103;%20&#1080;%20&#1085;&#1072;&#1091;&#1082;&#1080;%20&#1056;&#1060;%20&#1086;&#1090;%2022%20&#1103;&#1085;&#1074;&#1072;&#1088;&#1103;%202014.rtf" TargetMode="External"/><Relationship Id="rId22" Type="http://schemas.openxmlformats.org/officeDocument/2006/relationships/hyperlink" Target="garantF1://70191362.108786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CC31A9A4-FAC0-4118-ABAF-B43C9B5A2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11</Pages>
  <Words>3271</Words>
  <Characters>18646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Таланова</dc:creator>
  <cp:keywords/>
  <dc:description/>
  <cp:lastModifiedBy>Татьяна</cp:lastModifiedBy>
  <cp:revision>23</cp:revision>
  <cp:lastPrinted>2014-08-22T05:14:00Z</cp:lastPrinted>
  <dcterms:created xsi:type="dcterms:W3CDTF">2010-09-15T03:52:00Z</dcterms:created>
  <dcterms:modified xsi:type="dcterms:W3CDTF">2014-09-15T11:47:00Z</dcterms:modified>
</cp:coreProperties>
</file>